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4F4E" w14:textId="46C36808" w:rsidR="00C50538" w:rsidRPr="006B08E2" w:rsidRDefault="00657060" w:rsidP="00E7701F">
      <w:pPr>
        <w:pStyle w:val="1"/>
        <w:tabs>
          <w:tab w:val="left" w:pos="1276"/>
        </w:tabs>
        <w:ind w:left="0" w:firstLine="0"/>
        <w:jc w:val="center"/>
        <w:rPr>
          <w:rFonts w:ascii="Times New Roman" w:hAnsi="Times New Roman" w:cs="Times New Roman"/>
        </w:rPr>
      </w:pPr>
      <w:r w:rsidRPr="006B08E2">
        <w:rPr>
          <w:rFonts w:ascii="Times New Roman" w:hAnsi="Times New Roman" w:cs="Times New Roman"/>
        </w:rPr>
        <w:t>JISMONIY</w:t>
      </w:r>
      <w:r w:rsidRPr="006B08E2">
        <w:rPr>
          <w:rFonts w:ascii="Times New Roman" w:hAnsi="Times New Roman" w:cs="Times New Roman"/>
          <w:spacing w:val="-7"/>
        </w:rPr>
        <w:t xml:space="preserve"> </w:t>
      </w:r>
      <w:r w:rsidR="00406BC2" w:rsidRPr="006B08E2">
        <w:rPr>
          <w:rFonts w:ascii="Times New Roman" w:hAnsi="Times New Roman" w:cs="Times New Roman"/>
        </w:rPr>
        <w:t>S</w:t>
      </w:r>
      <w:r w:rsidR="00406BC2" w:rsidRPr="006B08E2">
        <w:rPr>
          <w:rFonts w:ascii="Times New Roman" w:hAnsi="Times New Roman" w:cs="Times New Roman"/>
          <w:lang w:val="en-GB"/>
        </w:rPr>
        <w:t>H</w:t>
      </w:r>
      <w:r w:rsidRPr="006B08E2">
        <w:rPr>
          <w:rFonts w:ascii="Times New Roman" w:hAnsi="Times New Roman" w:cs="Times New Roman"/>
        </w:rPr>
        <w:t>AXSLARGA</w:t>
      </w:r>
      <w:r w:rsidRPr="006B08E2">
        <w:rPr>
          <w:rFonts w:ascii="Times New Roman" w:hAnsi="Times New Roman" w:cs="Times New Roman"/>
          <w:spacing w:val="-15"/>
        </w:rPr>
        <w:t xml:space="preserve"> </w:t>
      </w:r>
      <w:r w:rsidRPr="006B08E2">
        <w:rPr>
          <w:rFonts w:ascii="Times New Roman" w:hAnsi="Times New Roman" w:cs="Times New Roman"/>
        </w:rPr>
        <w:t>“</w:t>
      </w:r>
      <w:r w:rsidR="00550F57">
        <w:rPr>
          <w:rFonts w:ascii="Times New Roman" w:hAnsi="Times New Roman" w:cs="Times New Roman"/>
          <w:lang w:val="en-US"/>
        </w:rPr>
        <w:t>TEZ VA QULAY ONLINE 2.0</w:t>
      </w:r>
      <w:r w:rsidRPr="006B08E2">
        <w:rPr>
          <w:rFonts w:ascii="Times New Roman" w:hAnsi="Times New Roman" w:cs="Times New Roman"/>
        </w:rPr>
        <w:t>”</w:t>
      </w:r>
      <w:r w:rsidRPr="006B08E2">
        <w:rPr>
          <w:rFonts w:ascii="Times New Roman" w:hAnsi="Times New Roman" w:cs="Times New Roman"/>
          <w:spacing w:val="-8"/>
        </w:rPr>
        <w:t xml:space="preserve"> </w:t>
      </w:r>
      <w:r w:rsidR="00406BC2" w:rsidRPr="006B08E2">
        <w:rPr>
          <w:rFonts w:ascii="Times New Roman" w:hAnsi="Times New Roman" w:cs="Times New Roman"/>
        </w:rPr>
        <w:t>AJRATIS</w:t>
      </w:r>
      <w:r w:rsidR="00406BC2" w:rsidRPr="006B08E2">
        <w:rPr>
          <w:rFonts w:ascii="Times New Roman" w:hAnsi="Times New Roman" w:cs="Times New Roman"/>
          <w:lang w:val="en-GB"/>
        </w:rPr>
        <w:t>H</w:t>
      </w:r>
      <w:r w:rsidRPr="006B08E2">
        <w:rPr>
          <w:rFonts w:ascii="Times New Roman" w:hAnsi="Times New Roman" w:cs="Times New Roman"/>
        </w:rPr>
        <w:t xml:space="preserve"> </w:t>
      </w:r>
    </w:p>
    <w:p w14:paraId="3AB85E5E" w14:textId="0EE9BF88" w:rsidR="0082708E" w:rsidRPr="006B08E2" w:rsidRDefault="0099146E" w:rsidP="00E7701F">
      <w:pPr>
        <w:pStyle w:val="1"/>
        <w:tabs>
          <w:tab w:val="left" w:pos="1276"/>
        </w:tabs>
        <w:ind w:left="0" w:firstLine="0"/>
        <w:jc w:val="center"/>
        <w:rPr>
          <w:rFonts w:ascii="Times New Roman" w:hAnsi="Times New Roman" w:cs="Times New Roman"/>
          <w:spacing w:val="-8"/>
        </w:rPr>
      </w:pPr>
      <w:r w:rsidRPr="006B08E2">
        <w:rPr>
          <w:rFonts w:ascii="Times New Roman" w:hAnsi="Times New Roman" w:cs="Times New Roman"/>
          <w:lang w:val="en-US"/>
        </w:rPr>
        <w:t>OMMAVIY</w:t>
      </w:r>
      <w:r w:rsidRPr="006B08E2">
        <w:rPr>
          <w:rFonts w:ascii="Times New Roman" w:hAnsi="Times New Roman" w:cs="Times New Roman"/>
        </w:rPr>
        <w:t xml:space="preserve"> </w:t>
      </w:r>
      <w:r w:rsidR="00406BC2" w:rsidRPr="006B08E2">
        <w:rPr>
          <w:rFonts w:ascii="Times New Roman" w:hAnsi="Times New Roman" w:cs="Times New Roman"/>
        </w:rPr>
        <w:t xml:space="preserve">OFERTA </w:t>
      </w:r>
    </w:p>
    <w:p w14:paraId="4E091FE1" w14:textId="77777777" w:rsidR="0082708E" w:rsidRPr="006B08E2" w:rsidRDefault="0082708E" w:rsidP="00E7701F">
      <w:pPr>
        <w:pStyle w:val="a3"/>
        <w:tabs>
          <w:tab w:val="left" w:pos="1276"/>
        </w:tabs>
        <w:ind w:left="0" w:firstLine="709"/>
        <w:rPr>
          <w:rFonts w:ascii="Times New Roman" w:hAnsi="Times New Roman" w:cs="Times New Roman"/>
          <w:b/>
        </w:rPr>
      </w:pPr>
    </w:p>
    <w:p w14:paraId="4F18CB83" w14:textId="3347F928" w:rsidR="0082708E" w:rsidRPr="006B08E2" w:rsidRDefault="00657060" w:rsidP="00C10D0C">
      <w:pPr>
        <w:pStyle w:val="a3"/>
        <w:tabs>
          <w:tab w:val="left" w:pos="1276"/>
        </w:tabs>
        <w:ind w:left="0" w:firstLine="709"/>
        <w:rPr>
          <w:rFonts w:ascii="Times New Roman" w:hAnsi="Times New Roman" w:cs="Times New Roman"/>
        </w:rPr>
      </w:pPr>
      <w:r w:rsidRPr="006B08E2">
        <w:rPr>
          <w:rFonts w:ascii="Times New Roman" w:hAnsi="Times New Roman" w:cs="Times New Roman"/>
        </w:rPr>
        <w:t xml:space="preserve">Ushbu hujjat Oʻzbekiston Respublikasi Fuqarolik kodeksining 367-moddasi va </w:t>
      </w:r>
      <w:r w:rsidR="00E4321E" w:rsidRPr="006B08E2">
        <w:rPr>
          <w:rFonts w:ascii="Times New Roman" w:hAnsi="Times New Roman" w:cs="Times New Roman"/>
        </w:rPr>
        <w:br/>
      </w:r>
      <w:r w:rsidRPr="006B08E2">
        <w:rPr>
          <w:rFonts w:ascii="Times New Roman" w:hAnsi="Times New Roman" w:cs="Times New Roman"/>
        </w:rPr>
        <w:t xml:space="preserve">369-moddasi 2-qismida belgilab berilgan </w:t>
      </w:r>
      <w:r w:rsidR="00C03202" w:rsidRPr="006B08E2">
        <w:rPr>
          <w:rFonts w:ascii="Times New Roman" w:hAnsi="Times New Roman" w:cs="Times New Roman"/>
          <w:lang w:val="uz-Cyrl-UZ"/>
        </w:rPr>
        <w:t>qoidalar</w:t>
      </w:r>
      <w:r w:rsidR="00E4321E" w:rsidRPr="006B08E2">
        <w:rPr>
          <w:rFonts w:ascii="Times New Roman" w:hAnsi="Times New Roman" w:cs="Times New Roman"/>
        </w:rPr>
        <w:t>ga muvofiq “</w:t>
      </w:r>
      <w:r w:rsidR="00C50538" w:rsidRPr="006B08E2">
        <w:rPr>
          <w:rFonts w:ascii="Times New Roman" w:hAnsi="Times New Roman" w:cs="Times New Roman"/>
        </w:rPr>
        <w:t>Garant bank</w:t>
      </w:r>
      <w:r w:rsidR="00E4321E" w:rsidRPr="006B08E2">
        <w:rPr>
          <w:rFonts w:ascii="Times New Roman" w:hAnsi="Times New Roman" w:cs="Times New Roman"/>
        </w:rPr>
        <w:t>”</w:t>
      </w:r>
      <w:r w:rsidRPr="006B08E2">
        <w:rPr>
          <w:rFonts w:ascii="Times New Roman" w:hAnsi="Times New Roman" w:cs="Times New Roman"/>
        </w:rPr>
        <w:t xml:space="preserve"> </w:t>
      </w:r>
      <w:r w:rsidR="00C03202" w:rsidRPr="006B08E2">
        <w:rPr>
          <w:rFonts w:ascii="Times New Roman" w:hAnsi="Times New Roman" w:cs="Times New Roman"/>
          <w:lang w:val="uz-Cyrl-UZ"/>
        </w:rPr>
        <w:t>a</w:t>
      </w:r>
      <w:r w:rsidRPr="006B08E2">
        <w:rPr>
          <w:rFonts w:ascii="Times New Roman" w:hAnsi="Times New Roman" w:cs="Times New Roman"/>
        </w:rPr>
        <w:t>ksiyadorlik jamiyatining</w:t>
      </w:r>
      <w:r w:rsidRPr="006B08E2">
        <w:rPr>
          <w:rFonts w:ascii="Times New Roman" w:hAnsi="Times New Roman" w:cs="Times New Roman"/>
          <w:spacing w:val="40"/>
        </w:rPr>
        <w:t xml:space="preserve"> </w:t>
      </w:r>
      <w:r w:rsidRPr="006B08E2">
        <w:rPr>
          <w:rFonts w:ascii="Times New Roman" w:hAnsi="Times New Roman" w:cs="Times New Roman"/>
        </w:rPr>
        <w:t>(bundan buyon matnda “Bank” deb yuritiladi) jismoniy shaxslarga “</w:t>
      </w:r>
      <w:r w:rsidR="00DF4647" w:rsidRPr="006B08E2">
        <w:rPr>
          <w:rFonts w:ascii="Times New Roman" w:hAnsi="Times New Roman" w:cs="Times New Roman"/>
          <w:lang w:val="en-US"/>
        </w:rPr>
        <w:t>TEZ</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VA</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QULAY</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ONLINE</w:t>
      </w:r>
      <w:r w:rsidR="00B779CB" w:rsidRPr="00B779CB">
        <w:rPr>
          <w:rFonts w:ascii="Times New Roman" w:hAnsi="Times New Roman" w:cs="Times New Roman"/>
        </w:rPr>
        <w:t xml:space="preserve"> 2.0</w:t>
      </w:r>
      <w:r w:rsidRPr="006B08E2">
        <w:rPr>
          <w:rFonts w:ascii="Times New Roman" w:hAnsi="Times New Roman" w:cs="Times New Roman"/>
        </w:rPr>
        <w:t xml:space="preserve">” ajratish </w:t>
      </w:r>
      <w:r w:rsidR="0099146E" w:rsidRPr="006B08E2">
        <w:rPr>
          <w:rFonts w:ascii="Times New Roman" w:hAnsi="Times New Roman" w:cs="Times New Roman"/>
          <w:lang w:val="en-US"/>
        </w:rPr>
        <w:t>Ommaviy</w:t>
      </w:r>
      <w:r w:rsidR="0099146E" w:rsidRPr="006B08E2">
        <w:rPr>
          <w:rFonts w:ascii="Times New Roman" w:hAnsi="Times New Roman" w:cs="Times New Roman"/>
        </w:rPr>
        <w:t xml:space="preserve"> </w:t>
      </w:r>
      <w:r w:rsidRPr="006B08E2">
        <w:rPr>
          <w:rFonts w:ascii="Times New Roman" w:hAnsi="Times New Roman" w:cs="Times New Roman"/>
        </w:rPr>
        <w:t>Ofert</w:t>
      </w:r>
      <w:r w:rsidR="0099146E" w:rsidRPr="006B08E2">
        <w:rPr>
          <w:rFonts w:ascii="Times New Roman" w:hAnsi="Times New Roman" w:cs="Times New Roman"/>
          <w:lang w:val="en-US"/>
        </w:rPr>
        <w:t>as</w:t>
      </w:r>
      <w:r w:rsidRPr="006B08E2">
        <w:rPr>
          <w:rFonts w:ascii="Times New Roman" w:hAnsi="Times New Roman" w:cs="Times New Roman"/>
        </w:rPr>
        <w:t>i</w:t>
      </w:r>
      <w:r w:rsidRPr="006B08E2">
        <w:rPr>
          <w:rFonts w:ascii="Times New Roman" w:hAnsi="Times New Roman" w:cs="Times New Roman"/>
          <w:spacing w:val="40"/>
        </w:rPr>
        <w:t xml:space="preserve"> </w:t>
      </w:r>
      <w:r w:rsidR="0099146E" w:rsidRPr="006B08E2">
        <w:rPr>
          <w:rFonts w:ascii="Times New Roman" w:hAnsi="Times New Roman" w:cs="Times New Roman"/>
        </w:rPr>
        <w:t>(bundan</w:t>
      </w:r>
      <w:r w:rsidR="0099146E" w:rsidRPr="006B08E2">
        <w:rPr>
          <w:rFonts w:ascii="Times New Roman" w:hAnsi="Times New Roman" w:cs="Times New Roman"/>
          <w:spacing w:val="40"/>
        </w:rPr>
        <w:t xml:space="preserve"> </w:t>
      </w:r>
      <w:r w:rsidR="0099146E" w:rsidRPr="006B08E2">
        <w:rPr>
          <w:rFonts w:ascii="Times New Roman" w:hAnsi="Times New Roman" w:cs="Times New Roman"/>
        </w:rPr>
        <w:t>buyon matnda “</w:t>
      </w:r>
      <w:r w:rsidR="0099146E" w:rsidRPr="006B08E2">
        <w:rPr>
          <w:rFonts w:ascii="Times New Roman" w:hAnsi="Times New Roman" w:cs="Times New Roman"/>
          <w:lang w:val="en-US"/>
        </w:rPr>
        <w:t>Shartnoma</w:t>
      </w:r>
      <w:r w:rsidR="0099146E" w:rsidRPr="006B08E2">
        <w:rPr>
          <w:rFonts w:ascii="Times New Roman" w:hAnsi="Times New Roman" w:cs="Times New Roman"/>
        </w:rPr>
        <w:t>” deb yuritiladi</w:t>
      </w:r>
      <w:r w:rsidR="0099146E" w:rsidRPr="006B08E2">
        <w:rPr>
          <w:rFonts w:ascii="Times New Roman" w:hAnsi="Times New Roman" w:cs="Times New Roman"/>
          <w:spacing w:val="40"/>
        </w:rPr>
        <w:t xml:space="preserve">) </w:t>
      </w:r>
      <w:r w:rsidRPr="006B08E2">
        <w:rPr>
          <w:rFonts w:ascii="Times New Roman" w:hAnsi="Times New Roman" w:cs="Times New Roman"/>
        </w:rPr>
        <w:t>tuzish boʻyicha rasmiy taklifi, Ommaviy ofertasi hisoblanadi va jismoniy shaxslarga “</w:t>
      </w:r>
      <w:r w:rsidR="00DF4647" w:rsidRPr="006B08E2">
        <w:rPr>
          <w:rFonts w:ascii="Times New Roman" w:hAnsi="Times New Roman" w:cs="Times New Roman"/>
          <w:lang w:val="en-US"/>
        </w:rPr>
        <w:t>TEZ</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VA</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QULAY</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ONLINE</w:t>
      </w:r>
      <w:r w:rsidR="00B779CB" w:rsidRPr="00B779CB">
        <w:rPr>
          <w:rFonts w:ascii="Times New Roman" w:hAnsi="Times New Roman" w:cs="Times New Roman"/>
        </w:rPr>
        <w:t xml:space="preserve"> 2.0</w:t>
      </w:r>
      <w:r w:rsidRPr="006B08E2">
        <w:rPr>
          <w:rFonts w:ascii="Times New Roman" w:hAnsi="Times New Roman" w:cs="Times New Roman"/>
        </w:rPr>
        <w:t>” ajratish</w:t>
      </w:r>
      <w:r w:rsidRPr="006B08E2">
        <w:rPr>
          <w:rFonts w:ascii="Times New Roman" w:hAnsi="Times New Roman" w:cs="Times New Roman"/>
          <w:spacing w:val="40"/>
        </w:rPr>
        <w:t xml:space="preserve"> </w:t>
      </w:r>
      <w:r w:rsidRPr="006B08E2">
        <w:rPr>
          <w:rFonts w:ascii="Times New Roman" w:hAnsi="Times New Roman" w:cs="Times New Roman"/>
        </w:rPr>
        <w:t>shartnomasining shartlarini belgilab beradi.</w:t>
      </w:r>
    </w:p>
    <w:p w14:paraId="05443317" w14:textId="77777777" w:rsidR="00C10D0C" w:rsidRPr="006B08E2" w:rsidRDefault="00C10D0C" w:rsidP="00C10D0C">
      <w:pPr>
        <w:pStyle w:val="a3"/>
        <w:tabs>
          <w:tab w:val="left" w:pos="1276"/>
        </w:tabs>
        <w:ind w:left="0" w:firstLine="709"/>
        <w:rPr>
          <w:rFonts w:ascii="Times New Roman" w:hAnsi="Times New Roman" w:cs="Times New Roman"/>
        </w:rPr>
      </w:pPr>
      <w:r w:rsidRPr="006B08E2">
        <w:rPr>
          <w:rFonts w:ascii="Times New Roman" w:hAnsi="Times New Roman" w:cs="Times New Roman"/>
        </w:rPr>
        <w:t>Jismoniy shaxslarga “Onlayn-mikroqarz” berish boʼyicha Oferta shartnomasi shartlarini diqqat bilan oʼqib chiqing va ushbu Ommaviy ofertaning barcha shartlari bilan tanishib chiqing.</w:t>
      </w:r>
    </w:p>
    <w:p w14:paraId="2468AC4F" w14:textId="77777777" w:rsidR="00C10D0C" w:rsidRPr="006B08E2" w:rsidRDefault="00C10D0C" w:rsidP="00C10D0C">
      <w:pPr>
        <w:pStyle w:val="a3"/>
        <w:tabs>
          <w:tab w:val="left" w:pos="1276"/>
        </w:tabs>
        <w:ind w:left="0" w:firstLine="709"/>
        <w:rPr>
          <w:rFonts w:ascii="Times New Roman" w:hAnsi="Times New Roman" w:cs="Times New Roman"/>
        </w:rPr>
      </w:pPr>
      <w:r w:rsidRPr="006B08E2">
        <w:rPr>
          <w:rFonts w:ascii="Times New Roman" w:hAnsi="Times New Roman" w:cs="Times New Roman"/>
        </w:rPr>
        <w:t>Jismoniy shaxs tomonidan Bankning mobil ilovasida onlayn mikroqarz shartlarini tanlash boʼyicha harakatlar bajarilishi, “Qabul qilish” matni ostidagi “Olish” tugmasini bosish va SMS-dan kodni kiritish orqali siz kredit shartlariga rozilik bildirasiz. Onlayn mikroqarzni onlayn rasmiylashtirish ekranida, shaxsni tekshirish Qarz oluvchi va “Garant bank” AJning mobil ilovasiga tasdiqlash kodini kiritish uning quyidagi shartlarga soʼzsiz roziligini (Ofertani qabul qilish) bildiradi.</w:t>
      </w:r>
    </w:p>
    <w:p w14:paraId="5EA719F4" w14:textId="3EF4DE16" w:rsidR="00C10D0C" w:rsidRPr="006B08E2" w:rsidRDefault="00BF5E42" w:rsidP="00C10D0C">
      <w:pPr>
        <w:pStyle w:val="a3"/>
        <w:tabs>
          <w:tab w:val="left" w:pos="1276"/>
        </w:tabs>
        <w:ind w:left="0" w:firstLine="709"/>
        <w:rPr>
          <w:rFonts w:ascii="Times New Roman" w:hAnsi="Times New Roman" w:cs="Times New Roman"/>
        </w:rPr>
      </w:pPr>
      <w:r w:rsidRPr="006B08E2">
        <w:rPr>
          <w:rFonts w:ascii="Times New Roman" w:hAnsi="Times New Roman" w:cs="Times New Roman"/>
        </w:rPr>
        <w:t>“</w:t>
      </w:r>
      <w:r w:rsidR="00DF4647" w:rsidRPr="006B08E2">
        <w:rPr>
          <w:rFonts w:ascii="Times New Roman" w:hAnsi="Times New Roman" w:cs="Times New Roman"/>
          <w:lang w:val="en-US"/>
        </w:rPr>
        <w:t>TEZ</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VA</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QULAY</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ONLINE</w:t>
      </w:r>
      <w:r w:rsidR="00B779CB" w:rsidRPr="00B779CB">
        <w:rPr>
          <w:rFonts w:ascii="Times New Roman" w:hAnsi="Times New Roman" w:cs="Times New Roman"/>
        </w:rPr>
        <w:t xml:space="preserve"> 2.0</w:t>
      </w:r>
      <w:r w:rsidRPr="006B08E2">
        <w:rPr>
          <w:rFonts w:ascii="Times New Roman" w:hAnsi="Times New Roman" w:cs="Times New Roman"/>
        </w:rPr>
        <w:t>”</w:t>
      </w:r>
      <w:r w:rsidR="00C10D0C" w:rsidRPr="006B08E2">
        <w:rPr>
          <w:rFonts w:ascii="Times New Roman" w:hAnsi="Times New Roman" w:cs="Times New Roman"/>
        </w:rPr>
        <w:t xml:space="preserve"> ajratish oferta shartnomasi u qabul qilingan kundan boshlab tuzilgan hisoblanadi va yuridik kuchga ega boʼladi.</w:t>
      </w:r>
    </w:p>
    <w:p w14:paraId="4B9B9BE1" w14:textId="77777777" w:rsidR="008B74E8" w:rsidRPr="006B08E2" w:rsidRDefault="00C10D0C" w:rsidP="00C10D0C">
      <w:pPr>
        <w:pStyle w:val="a3"/>
        <w:tabs>
          <w:tab w:val="left" w:pos="1276"/>
        </w:tabs>
        <w:ind w:left="0" w:firstLine="709"/>
        <w:rPr>
          <w:rFonts w:ascii="Times New Roman" w:hAnsi="Times New Roman" w:cs="Times New Roman"/>
        </w:rPr>
      </w:pPr>
      <w:r w:rsidRPr="006B08E2">
        <w:rPr>
          <w:rFonts w:ascii="Times New Roman" w:hAnsi="Times New Roman" w:cs="Times New Roman"/>
        </w:rPr>
        <w:t>Jismoniy shaxs ushbu ommaviy oferta shartlarini qabul qilib, ushbu Ommaviy oferta shartlari uning qonuniy huquqlarini cheklamasligini tasdiqlaydi.</w:t>
      </w:r>
    </w:p>
    <w:p w14:paraId="2BB7D258" w14:textId="77777777" w:rsidR="00B91670" w:rsidRPr="006B08E2" w:rsidRDefault="00B91670" w:rsidP="00C10D0C">
      <w:pPr>
        <w:pStyle w:val="a3"/>
        <w:tabs>
          <w:tab w:val="left" w:pos="1276"/>
        </w:tabs>
        <w:ind w:left="0" w:firstLine="709"/>
        <w:rPr>
          <w:rFonts w:ascii="Times New Roman" w:hAnsi="Times New Roman" w:cs="Times New Roman"/>
        </w:rPr>
      </w:pPr>
    </w:p>
    <w:p w14:paraId="460D3802" w14:textId="77777777" w:rsidR="0082708E" w:rsidRPr="006B08E2" w:rsidRDefault="00657060" w:rsidP="00AB0D35">
      <w:pPr>
        <w:pStyle w:val="1"/>
        <w:numPr>
          <w:ilvl w:val="0"/>
          <w:numId w:val="15"/>
        </w:numPr>
        <w:tabs>
          <w:tab w:val="left" w:pos="284"/>
          <w:tab w:val="left" w:pos="1276"/>
          <w:tab w:val="left" w:pos="3721"/>
        </w:tabs>
        <w:ind w:left="0" w:firstLine="0"/>
        <w:jc w:val="center"/>
        <w:rPr>
          <w:rFonts w:ascii="Times New Roman" w:hAnsi="Times New Roman" w:cs="Times New Roman"/>
        </w:rPr>
      </w:pPr>
      <w:r w:rsidRPr="006B08E2">
        <w:rPr>
          <w:rFonts w:ascii="Times New Roman" w:hAnsi="Times New Roman" w:cs="Times New Roman"/>
        </w:rPr>
        <w:t>ASOSIY</w:t>
      </w:r>
      <w:r w:rsidRPr="006B08E2">
        <w:rPr>
          <w:rFonts w:ascii="Times New Roman" w:hAnsi="Times New Roman" w:cs="Times New Roman"/>
          <w:spacing w:val="-5"/>
        </w:rPr>
        <w:t xml:space="preserve"> </w:t>
      </w:r>
      <w:r w:rsidR="00E4321E" w:rsidRPr="006B08E2">
        <w:rPr>
          <w:rFonts w:ascii="Times New Roman" w:hAnsi="Times New Roman" w:cs="Times New Roman"/>
          <w:spacing w:val="-2"/>
        </w:rPr>
        <w:t>TUS</w:t>
      </w:r>
      <w:r w:rsidR="00E4321E" w:rsidRPr="006B08E2">
        <w:rPr>
          <w:rFonts w:ascii="Times New Roman" w:hAnsi="Times New Roman" w:cs="Times New Roman"/>
          <w:spacing w:val="-2"/>
          <w:lang w:val="en-GB"/>
        </w:rPr>
        <w:t>H</w:t>
      </w:r>
      <w:r w:rsidR="00E4321E" w:rsidRPr="006B08E2">
        <w:rPr>
          <w:rFonts w:ascii="Times New Roman" w:hAnsi="Times New Roman" w:cs="Times New Roman"/>
          <w:spacing w:val="-2"/>
        </w:rPr>
        <w:t>UNC</w:t>
      </w:r>
      <w:r w:rsidR="00E4321E" w:rsidRPr="006B08E2">
        <w:rPr>
          <w:rFonts w:ascii="Times New Roman" w:hAnsi="Times New Roman" w:cs="Times New Roman"/>
          <w:spacing w:val="-2"/>
          <w:lang w:val="en-GB"/>
        </w:rPr>
        <w:t>H</w:t>
      </w:r>
      <w:r w:rsidRPr="006B08E2">
        <w:rPr>
          <w:rFonts w:ascii="Times New Roman" w:hAnsi="Times New Roman" w:cs="Times New Roman"/>
          <w:spacing w:val="-2"/>
        </w:rPr>
        <w:t>ALAR</w:t>
      </w:r>
    </w:p>
    <w:p w14:paraId="042A8DDB" w14:textId="77777777" w:rsidR="0082708E" w:rsidRPr="006B08E2" w:rsidRDefault="00657060" w:rsidP="00E7701F">
      <w:pPr>
        <w:pStyle w:val="a4"/>
        <w:numPr>
          <w:ilvl w:val="1"/>
          <w:numId w:val="15"/>
        </w:numPr>
        <w:tabs>
          <w:tab w:val="left" w:pos="850"/>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Ushbu</w:t>
      </w:r>
      <w:r w:rsidRPr="006B08E2">
        <w:rPr>
          <w:rFonts w:ascii="Times New Roman" w:hAnsi="Times New Roman" w:cs="Times New Roman"/>
          <w:spacing w:val="-11"/>
          <w:sz w:val="24"/>
          <w:szCs w:val="24"/>
        </w:rPr>
        <w:t xml:space="preserve"> </w:t>
      </w:r>
      <w:r w:rsidRPr="006B08E2">
        <w:rPr>
          <w:rFonts w:ascii="Times New Roman" w:hAnsi="Times New Roman" w:cs="Times New Roman"/>
          <w:sz w:val="24"/>
          <w:szCs w:val="24"/>
        </w:rPr>
        <w:t>shartnomada</w:t>
      </w:r>
      <w:r w:rsidRPr="006B08E2">
        <w:rPr>
          <w:rFonts w:ascii="Times New Roman" w:hAnsi="Times New Roman" w:cs="Times New Roman"/>
          <w:spacing w:val="-5"/>
          <w:sz w:val="24"/>
          <w:szCs w:val="24"/>
        </w:rPr>
        <w:t xml:space="preserve"> </w:t>
      </w:r>
      <w:r w:rsidRPr="006B08E2">
        <w:rPr>
          <w:rFonts w:ascii="Times New Roman" w:hAnsi="Times New Roman" w:cs="Times New Roman"/>
          <w:sz w:val="24"/>
          <w:szCs w:val="24"/>
        </w:rPr>
        <w:t>quyidagi</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tushunchalardan</w:t>
      </w:r>
      <w:r w:rsidRPr="006B08E2">
        <w:rPr>
          <w:rFonts w:ascii="Times New Roman" w:hAnsi="Times New Roman" w:cs="Times New Roman"/>
          <w:spacing w:val="-6"/>
          <w:sz w:val="24"/>
          <w:szCs w:val="24"/>
        </w:rPr>
        <w:t xml:space="preserve"> </w:t>
      </w:r>
      <w:r w:rsidRPr="006B08E2">
        <w:rPr>
          <w:rFonts w:ascii="Times New Roman" w:hAnsi="Times New Roman" w:cs="Times New Roman"/>
          <w:spacing w:val="-2"/>
          <w:sz w:val="24"/>
          <w:szCs w:val="24"/>
        </w:rPr>
        <w:t>foydalaniladi:</w:t>
      </w:r>
    </w:p>
    <w:p w14:paraId="6F90B7F6" w14:textId="3A2C57D9" w:rsidR="00C10D0C" w:rsidRPr="006B08E2" w:rsidRDefault="00BF5E42"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b/>
          <w:bCs/>
        </w:rPr>
        <w:t>“</w:t>
      </w:r>
      <w:r w:rsidR="00DF4647" w:rsidRPr="006B08E2">
        <w:rPr>
          <w:rFonts w:ascii="Times New Roman" w:hAnsi="Times New Roman" w:cs="Times New Roman"/>
          <w:b/>
          <w:bCs/>
          <w:lang w:val="en-US"/>
        </w:rPr>
        <w:t>TEZ</w:t>
      </w:r>
      <w:r w:rsidR="00DF4647" w:rsidRPr="006B08E2">
        <w:rPr>
          <w:rFonts w:ascii="Times New Roman" w:hAnsi="Times New Roman" w:cs="Times New Roman"/>
          <w:b/>
          <w:bCs/>
        </w:rPr>
        <w:t xml:space="preserve"> </w:t>
      </w:r>
      <w:r w:rsidR="00DF4647" w:rsidRPr="006B08E2">
        <w:rPr>
          <w:rFonts w:ascii="Times New Roman" w:hAnsi="Times New Roman" w:cs="Times New Roman"/>
          <w:b/>
          <w:bCs/>
          <w:lang w:val="en-US"/>
        </w:rPr>
        <w:t>VA</w:t>
      </w:r>
      <w:r w:rsidR="00DF4647" w:rsidRPr="006B08E2">
        <w:rPr>
          <w:rFonts w:ascii="Times New Roman" w:hAnsi="Times New Roman" w:cs="Times New Roman"/>
          <w:b/>
          <w:bCs/>
        </w:rPr>
        <w:t xml:space="preserve"> </w:t>
      </w:r>
      <w:r w:rsidR="00DF4647" w:rsidRPr="006B08E2">
        <w:rPr>
          <w:rFonts w:ascii="Times New Roman" w:hAnsi="Times New Roman" w:cs="Times New Roman"/>
          <w:b/>
          <w:bCs/>
          <w:lang w:val="en-US"/>
        </w:rPr>
        <w:t>QULAY</w:t>
      </w:r>
      <w:r w:rsidR="00DF4647" w:rsidRPr="006B08E2">
        <w:rPr>
          <w:rFonts w:ascii="Times New Roman" w:hAnsi="Times New Roman" w:cs="Times New Roman"/>
          <w:b/>
          <w:bCs/>
        </w:rPr>
        <w:t xml:space="preserve"> </w:t>
      </w:r>
      <w:r w:rsidR="00DF4647" w:rsidRPr="006B08E2">
        <w:rPr>
          <w:rFonts w:ascii="Times New Roman" w:hAnsi="Times New Roman" w:cs="Times New Roman"/>
          <w:b/>
          <w:bCs/>
          <w:lang w:val="en-US"/>
        </w:rPr>
        <w:t>ONLINE</w:t>
      </w:r>
      <w:r w:rsidR="00B779CB" w:rsidRPr="00B779CB">
        <w:rPr>
          <w:rFonts w:ascii="Times New Roman" w:hAnsi="Times New Roman" w:cs="Times New Roman"/>
          <w:b/>
          <w:bCs/>
        </w:rPr>
        <w:t xml:space="preserve"> 2.0</w:t>
      </w:r>
      <w:r w:rsidRPr="006B08E2">
        <w:rPr>
          <w:rFonts w:ascii="Times New Roman" w:hAnsi="Times New Roman" w:cs="Times New Roman"/>
          <w:b/>
          <w:bCs/>
        </w:rPr>
        <w:t>”</w:t>
      </w:r>
      <w:r w:rsidR="00657060" w:rsidRPr="006B08E2">
        <w:rPr>
          <w:rFonts w:ascii="Times New Roman" w:hAnsi="Times New Roman" w:cs="Times New Roman"/>
          <w:b/>
        </w:rPr>
        <w:t xml:space="preserve"> - </w:t>
      </w:r>
      <w:r w:rsidR="00C10D0C" w:rsidRPr="006B08E2">
        <w:rPr>
          <w:rFonts w:ascii="Times New Roman" w:hAnsi="Times New Roman" w:cs="Times New Roman"/>
        </w:rPr>
        <w:t>Oʼzbekiston Respublikasi qonunchiligida belgilangan kredit ajratilishining tamoyillari asosida, milliy valyutada, jismoniy shaxslarga mobil ilova orqali, ushbu shartnomada belgilangan shartlar asosida Qarz oluvchiga taqdim etiladigan maʼlum miqdordagi summa;</w:t>
      </w:r>
    </w:p>
    <w:p w14:paraId="1DEE5B6B" w14:textId="77777777" w:rsidR="0082708E" w:rsidRPr="006B08E2" w:rsidRDefault="00657060" w:rsidP="00E7701F">
      <w:pPr>
        <w:pStyle w:val="a3"/>
        <w:tabs>
          <w:tab w:val="left" w:pos="1276"/>
        </w:tabs>
        <w:ind w:left="0" w:firstLine="709"/>
        <w:rPr>
          <w:rFonts w:ascii="Times New Roman" w:hAnsi="Times New Roman" w:cs="Times New Roman"/>
          <w:lang w:val="uz-Cyrl-UZ"/>
        </w:rPr>
      </w:pPr>
      <w:r w:rsidRPr="006B08E2">
        <w:rPr>
          <w:rFonts w:ascii="Times New Roman" w:hAnsi="Times New Roman" w:cs="Times New Roman"/>
          <w:b/>
        </w:rPr>
        <w:t>Bank</w:t>
      </w:r>
      <w:r w:rsidRPr="006B08E2">
        <w:rPr>
          <w:rFonts w:ascii="Times New Roman" w:hAnsi="Times New Roman" w:cs="Times New Roman"/>
          <w:b/>
          <w:spacing w:val="-4"/>
        </w:rPr>
        <w:t xml:space="preserve"> </w:t>
      </w:r>
      <w:r w:rsidRPr="006B08E2">
        <w:rPr>
          <w:rFonts w:ascii="Times New Roman" w:hAnsi="Times New Roman" w:cs="Times New Roman"/>
        </w:rPr>
        <w:t>–</w:t>
      </w:r>
      <w:r w:rsidRPr="006B08E2">
        <w:rPr>
          <w:rFonts w:ascii="Times New Roman" w:hAnsi="Times New Roman" w:cs="Times New Roman"/>
          <w:spacing w:val="-3"/>
        </w:rPr>
        <w:t xml:space="preserve"> </w:t>
      </w:r>
      <w:r w:rsidRPr="006B08E2">
        <w:rPr>
          <w:rFonts w:ascii="Times New Roman" w:hAnsi="Times New Roman" w:cs="Times New Roman"/>
        </w:rPr>
        <w:t>“</w:t>
      </w:r>
      <w:r w:rsidR="00C50538" w:rsidRPr="006B08E2">
        <w:rPr>
          <w:rFonts w:ascii="Times New Roman" w:hAnsi="Times New Roman" w:cs="Times New Roman"/>
        </w:rPr>
        <w:t>Garant bank</w:t>
      </w:r>
      <w:r w:rsidRPr="006B08E2">
        <w:rPr>
          <w:rFonts w:ascii="Times New Roman" w:hAnsi="Times New Roman" w:cs="Times New Roman"/>
        </w:rPr>
        <w:t>”</w:t>
      </w:r>
      <w:r w:rsidRPr="006B08E2">
        <w:rPr>
          <w:rFonts w:ascii="Times New Roman" w:hAnsi="Times New Roman" w:cs="Times New Roman"/>
          <w:spacing w:val="-4"/>
        </w:rPr>
        <w:t xml:space="preserve"> </w:t>
      </w:r>
      <w:r w:rsidR="00A03B97" w:rsidRPr="006B08E2">
        <w:rPr>
          <w:rFonts w:ascii="Times New Roman" w:hAnsi="Times New Roman" w:cs="Times New Roman"/>
          <w:spacing w:val="-4"/>
          <w:lang w:val="en-GB"/>
        </w:rPr>
        <w:t>a</w:t>
      </w:r>
      <w:r w:rsidRPr="006B08E2">
        <w:rPr>
          <w:rFonts w:ascii="Times New Roman" w:hAnsi="Times New Roman" w:cs="Times New Roman"/>
        </w:rPr>
        <w:t>ksiyadorlik</w:t>
      </w:r>
      <w:r w:rsidRPr="006B08E2">
        <w:rPr>
          <w:rFonts w:ascii="Times New Roman" w:hAnsi="Times New Roman" w:cs="Times New Roman"/>
          <w:spacing w:val="-4"/>
        </w:rPr>
        <w:t xml:space="preserve"> </w:t>
      </w:r>
      <w:r w:rsidRPr="006B08E2">
        <w:rPr>
          <w:rFonts w:ascii="Times New Roman" w:hAnsi="Times New Roman" w:cs="Times New Roman"/>
        </w:rPr>
        <w:t>jamiyati</w:t>
      </w:r>
      <w:r w:rsidR="00C10D0C" w:rsidRPr="006B08E2">
        <w:rPr>
          <w:rFonts w:ascii="Times New Roman" w:hAnsi="Times New Roman" w:cs="Times New Roman"/>
          <w:spacing w:val="-2"/>
          <w:lang w:val="uz-Cyrl-UZ"/>
        </w:rPr>
        <w:t>;</w:t>
      </w:r>
    </w:p>
    <w:p w14:paraId="5C35E5DF" w14:textId="77777777" w:rsidR="0082708E" w:rsidRPr="006B08E2" w:rsidRDefault="00657060"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b/>
        </w:rPr>
        <w:t xml:space="preserve">Qarz oluvchi </w:t>
      </w:r>
      <w:r w:rsidRPr="006B08E2">
        <w:rPr>
          <w:rFonts w:ascii="Times New Roman" w:hAnsi="Times New Roman" w:cs="Times New Roman"/>
        </w:rPr>
        <w:t xml:space="preserve">– </w:t>
      </w:r>
      <w:r w:rsidR="006460F7" w:rsidRPr="006B08E2">
        <w:rPr>
          <w:rFonts w:ascii="Times New Roman" w:hAnsi="Times New Roman" w:cs="Times New Roman"/>
        </w:rPr>
        <w:t>plastik karta orqali mikroqarz rasmiylashtirishga Bank mobil ilovasi orqali ariza taqdim etuvchi va Oferta shartnomasi asosida mikroqarz rasmiylashtiruvchi jismoniy shaxs;</w:t>
      </w:r>
    </w:p>
    <w:p w14:paraId="1AC0793A" w14:textId="235E24F3" w:rsidR="0082708E" w:rsidRPr="006B08E2" w:rsidRDefault="00657060"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b/>
        </w:rPr>
        <w:t xml:space="preserve">Ommaviy Oferta </w:t>
      </w:r>
      <w:r w:rsidRPr="006B08E2">
        <w:rPr>
          <w:rFonts w:ascii="Times New Roman" w:hAnsi="Times New Roman" w:cs="Times New Roman"/>
        </w:rPr>
        <w:t xml:space="preserve">- bank tomonidan tasdiqlangan, mobil ilova yoki bankning veb-sayti orqali keng ommaga e'lon qilingan, unda koʻrsatilgan shartlar asosida </w:t>
      </w:r>
      <w:r w:rsidR="00BF5E42" w:rsidRPr="006B08E2">
        <w:rPr>
          <w:rFonts w:ascii="Times New Roman" w:hAnsi="Times New Roman" w:cs="Times New Roman"/>
        </w:rPr>
        <w:t>“</w:t>
      </w:r>
      <w:r w:rsidR="00DF4647" w:rsidRPr="006B08E2">
        <w:rPr>
          <w:rFonts w:ascii="Times New Roman" w:hAnsi="Times New Roman" w:cs="Times New Roman"/>
          <w:lang w:val="en-US"/>
        </w:rPr>
        <w:t>TEZ</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VA</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QULAY</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ONLINE</w:t>
      </w:r>
      <w:r w:rsidR="00B779CB" w:rsidRPr="00B779CB">
        <w:rPr>
          <w:rFonts w:ascii="Times New Roman" w:hAnsi="Times New Roman" w:cs="Times New Roman"/>
        </w:rPr>
        <w:t xml:space="preserve"> 2.0</w:t>
      </w:r>
      <w:r w:rsidR="00BF5E42" w:rsidRPr="006B08E2">
        <w:rPr>
          <w:rFonts w:ascii="Times New Roman" w:hAnsi="Times New Roman" w:cs="Times New Roman"/>
        </w:rPr>
        <w:t>”</w:t>
      </w:r>
      <w:r w:rsidRPr="006B08E2">
        <w:rPr>
          <w:rFonts w:ascii="Times New Roman" w:hAnsi="Times New Roman" w:cs="Times New Roman"/>
        </w:rPr>
        <w:t xml:space="preserve"> ajratish haqida shartnoma tuzish boʻyicha taklif;</w:t>
      </w:r>
    </w:p>
    <w:p w14:paraId="64F7580C" w14:textId="77777777" w:rsidR="0082708E" w:rsidRPr="006B08E2" w:rsidRDefault="00657060"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b/>
        </w:rPr>
        <w:t xml:space="preserve">Oferta shartnomasi/Shartnoma – </w:t>
      </w:r>
      <w:r w:rsidRPr="006B08E2">
        <w:rPr>
          <w:rFonts w:ascii="Times New Roman" w:hAnsi="Times New Roman" w:cs="Times New Roman"/>
        </w:rPr>
        <w:t>“Bank” bilan “Qarz oluvchi” oʻrtasida mobil ilova orqali Bank tomonidan taqdim etiladigan ushbu Shartnomani tuzish toʻgʻrisidagi Ommaviy ofertani qabul qilish orqali elektron tarzda tuziladigan,“</w:t>
      </w:r>
      <w:r w:rsidR="00B212FC" w:rsidRPr="006B08E2">
        <w:rPr>
          <w:rFonts w:ascii="Times New Roman" w:hAnsi="Times New Roman" w:cs="Times New Roman"/>
        </w:rPr>
        <w:t>Onlayn-mikroqarz</w:t>
      </w:r>
      <w:r w:rsidRPr="006B08E2">
        <w:rPr>
          <w:rFonts w:ascii="Times New Roman" w:hAnsi="Times New Roman" w:cs="Times New Roman"/>
        </w:rPr>
        <w:t>” ajratish va uni qaytarish shartlarini oʻz ichiga olgan ushbu Jismoniy shaxslarga “</w:t>
      </w:r>
      <w:r w:rsidR="00B212FC" w:rsidRPr="006B08E2">
        <w:rPr>
          <w:rFonts w:ascii="Times New Roman" w:hAnsi="Times New Roman" w:cs="Times New Roman"/>
        </w:rPr>
        <w:t>Onlayn-mikroqarz</w:t>
      </w:r>
      <w:r w:rsidRPr="006B08E2">
        <w:rPr>
          <w:rFonts w:ascii="Times New Roman" w:hAnsi="Times New Roman" w:cs="Times New Roman"/>
        </w:rPr>
        <w:t xml:space="preserve">” ajratish boʻyicha Oferta </w:t>
      </w:r>
      <w:r w:rsidRPr="006B08E2">
        <w:rPr>
          <w:rFonts w:ascii="Times New Roman" w:hAnsi="Times New Roman" w:cs="Times New Roman"/>
          <w:spacing w:val="-2"/>
        </w:rPr>
        <w:t>shartnomasi;</w:t>
      </w:r>
    </w:p>
    <w:p w14:paraId="7FF9A41D" w14:textId="0ED7433C" w:rsidR="00953371" w:rsidRPr="006B08E2" w:rsidRDefault="00AF68D4"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b/>
          <w:lang w:val="en-US"/>
        </w:rPr>
        <w:t>Mobil</w:t>
      </w:r>
      <w:r w:rsidRPr="006B08E2">
        <w:rPr>
          <w:rFonts w:ascii="Times New Roman" w:hAnsi="Times New Roman" w:cs="Times New Roman"/>
          <w:b/>
        </w:rPr>
        <w:t xml:space="preserve"> </w:t>
      </w:r>
      <w:r w:rsidRPr="006B08E2">
        <w:rPr>
          <w:rFonts w:ascii="Times New Roman" w:hAnsi="Times New Roman" w:cs="Times New Roman"/>
          <w:b/>
          <w:lang w:val="en-US"/>
        </w:rPr>
        <w:t>ilova</w:t>
      </w:r>
      <w:r w:rsidR="00953371" w:rsidRPr="006B08E2">
        <w:rPr>
          <w:rFonts w:ascii="Times New Roman" w:hAnsi="Times New Roman" w:cs="Times New Roman"/>
        </w:rPr>
        <w:t xml:space="preserve"> (keyingi </w:t>
      </w:r>
      <w:proofErr w:type="gramStart"/>
      <w:r w:rsidR="00953371" w:rsidRPr="006B08E2">
        <w:rPr>
          <w:rFonts w:ascii="Times New Roman" w:hAnsi="Times New Roman" w:cs="Times New Roman"/>
        </w:rPr>
        <w:t>o‘</w:t>
      </w:r>
      <w:proofErr w:type="gramEnd"/>
      <w:r w:rsidR="00953371" w:rsidRPr="006B08E2">
        <w:rPr>
          <w:rFonts w:ascii="Times New Roman" w:hAnsi="Times New Roman" w:cs="Times New Roman"/>
        </w:rPr>
        <w:t>rinlarda “Ilova” deb yuritiladi) – bu mobil/elektron qurilmalar uchun Bankning dasturiy mahsuloti, jismoniy shaxslarga</w:t>
      </w:r>
      <w:r w:rsidR="00953371" w:rsidRPr="006B08E2">
        <w:rPr>
          <w:rFonts w:ascii="Times New Roman" w:hAnsi="Times New Roman" w:cs="Times New Roman"/>
          <w:lang w:val="uz-Cyrl-UZ"/>
        </w:rPr>
        <w:t xml:space="preserve"> </w:t>
      </w:r>
      <w:r w:rsidR="00BF5E42" w:rsidRPr="006B08E2">
        <w:rPr>
          <w:rFonts w:ascii="Times New Roman" w:hAnsi="Times New Roman" w:cs="Times New Roman"/>
        </w:rPr>
        <w:t>“</w:t>
      </w:r>
      <w:r w:rsidR="00DF4647" w:rsidRPr="006B08E2">
        <w:rPr>
          <w:rFonts w:ascii="Times New Roman" w:hAnsi="Times New Roman" w:cs="Times New Roman"/>
          <w:lang w:val="en-US"/>
        </w:rPr>
        <w:t>TEZ</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VA</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QULAY</w:t>
      </w:r>
      <w:r w:rsidR="00DF4647" w:rsidRPr="006B08E2">
        <w:rPr>
          <w:rFonts w:ascii="Times New Roman" w:hAnsi="Times New Roman" w:cs="Times New Roman"/>
        </w:rPr>
        <w:t xml:space="preserve"> </w:t>
      </w:r>
      <w:r w:rsidR="00DF4647" w:rsidRPr="006B08E2">
        <w:rPr>
          <w:rFonts w:ascii="Times New Roman" w:hAnsi="Times New Roman" w:cs="Times New Roman"/>
          <w:lang w:val="en-US"/>
        </w:rPr>
        <w:t>ONLINE</w:t>
      </w:r>
      <w:r w:rsidR="00B779CB" w:rsidRPr="00B779CB">
        <w:rPr>
          <w:rFonts w:ascii="Times New Roman" w:hAnsi="Times New Roman" w:cs="Times New Roman"/>
        </w:rPr>
        <w:t xml:space="preserve"> 2.0</w:t>
      </w:r>
      <w:r w:rsidR="00BF5E42" w:rsidRPr="006B08E2">
        <w:rPr>
          <w:rFonts w:ascii="Times New Roman" w:hAnsi="Times New Roman" w:cs="Times New Roman"/>
        </w:rPr>
        <w:t>”</w:t>
      </w:r>
      <w:r w:rsidR="00B779CB" w:rsidRPr="00B779CB">
        <w:rPr>
          <w:rFonts w:ascii="Times New Roman" w:hAnsi="Times New Roman" w:cs="Times New Roman"/>
        </w:rPr>
        <w:t xml:space="preserve"> </w:t>
      </w:r>
      <w:r w:rsidR="00953371" w:rsidRPr="006B08E2">
        <w:rPr>
          <w:rFonts w:ascii="Times New Roman" w:hAnsi="Times New Roman" w:cs="Times New Roman"/>
          <w:lang w:val="en-GB"/>
        </w:rPr>
        <w:t>lar</w:t>
      </w:r>
      <w:r w:rsidR="00953371" w:rsidRPr="006B08E2">
        <w:rPr>
          <w:rFonts w:ascii="Times New Roman" w:hAnsi="Times New Roman" w:cs="Times New Roman"/>
        </w:rPr>
        <w:t xml:space="preserve"> </w:t>
      </w:r>
      <w:proofErr w:type="gramStart"/>
      <w:r w:rsidR="00953371" w:rsidRPr="006B08E2">
        <w:rPr>
          <w:rFonts w:ascii="Times New Roman" w:hAnsi="Times New Roman" w:cs="Times New Roman"/>
          <w:lang w:val="en-GB"/>
        </w:rPr>
        <w:t>olish</w:t>
      </w:r>
      <w:r w:rsidR="00953371" w:rsidRPr="006B08E2">
        <w:rPr>
          <w:rFonts w:ascii="Times New Roman" w:hAnsi="Times New Roman" w:cs="Times New Roman"/>
        </w:rPr>
        <w:t>,</w:t>
      </w:r>
      <w:r w:rsidR="00953371" w:rsidRPr="006B08E2">
        <w:rPr>
          <w:rFonts w:ascii="Times New Roman" w:hAnsi="Times New Roman" w:cs="Times New Roman"/>
          <w:lang w:val="uz-Cyrl-UZ"/>
        </w:rPr>
        <w:t xml:space="preserve"> </w:t>
      </w:r>
      <w:r w:rsidR="00953371" w:rsidRPr="006B08E2">
        <w:rPr>
          <w:rFonts w:ascii="Times New Roman" w:hAnsi="Times New Roman" w:cs="Times New Roman"/>
        </w:rPr>
        <w:t xml:space="preserve"> bir</w:t>
      </w:r>
      <w:proofErr w:type="gramEnd"/>
      <w:r w:rsidR="00953371" w:rsidRPr="006B08E2">
        <w:rPr>
          <w:rFonts w:ascii="Times New Roman" w:hAnsi="Times New Roman" w:cs="Times New Roman"/>
        </w:rPr>
        <w:t xml:space="preserve"> bank (plastik) kartasidan boshqasiga pul mablag’larini onlayn tartibda </w:t>
      </w:r>
      <w:proofErr w:type="gramStart"/>
      <w:r w:rsidR="00953371" w:rsidRPr="006B08E2">
        <w:rPr>
          <w:rFonts w:ascii="Times New Roman" w:hAnsi="Times New Roman" w:cs="Times New Roman"/>
        </w:rPr>
        <w:t>o‘</w:t>
      </w:r>
      <w:proofErr w:type="gramEnd"/>
      <w:r w:rsidR="00953371" w:rsidRPr="006B08E2">
        <w:rPr>
          <w:rFonts w:ascii="Times New Roman" w:hAnsi="Times New Roman" w:cs="Times New Roman"/>
        </w:rPr>
        <w:t xml:space="preserve">tkazish, shuningdek Plastik kartani, Hamyonni, Talab qilib olinguncha omonat hisobvarag’ini onlayn tartibda (Internet tarmog’i orqali) boshqarish </w:t>
      </w:r>
      <w:proofErr w:type="gramStart"/>
      <w:r w:rsidR="00953371" w:rsidRPr="006B08E2">
        <w:rPr>
          <w:rFonts w:ascii="Times New Roman" w:hAnsi="Times New Roman" w:cs="Times New Roman"/>
        </w:rPr>
        <w:t>bo‘</w:t>
      </w:r>
      <w:proofErr w:type="gramEnd"/>
      <w:r w:rsidR="00953371" w:rsidRPr="006B08E2">
        <w:rPr>
          <w:rFonts w:ascii="Times New Roman" w:hAnsi="Times New Roman" w:cs="Times New Roman"/>
        </w:rPr>
        <w:t>yicha boshqa operatsiyalarni amalga oshirish imkonini beruvchi vosita.</w:t>
      </w:r>
    </w:p>
    <w:p w14:paraId="2719F1FC" w14:textId="77777777" w:rsidR="0082708E" w:rsidRPr="006B08E2" w:rsidRDefault="00657060" w:rsidP="00E7701F">
      <w:pPr>
        <w:tabs>
          <w:tab w:val="left" w:pos="1276"/>
        </w:tabs>
        <w:ind w:firstLine="709"/>
        <w:jc w:val="both"/>
        <w:rPr>
          <w:rFonts w:ascii="Times New Roman" w:hAnsi="Times New Roman" w:cs="Times New Roman"/>
          <w:sz w:val="24"/>
          <w:szCs w:val="24"/>
        </w:rPr>
      </w:pPr>
      <w:r w:rsidRPr="006B08E2">
        <w:rPr>
          <w:rFonts w:ascii="Times New Roman" w:hAnsi="Times New Roman" w:cs="Times New Roman"/>
          <w:b/>
          <w:sz w:val="24"/>
          <w:szCs w:val="24"/>
        </w:rPr>
        <w:t>“FaceID”</w:t>
      </w:r>
      <w:r w:rsidRPr="006B08E2">
        <w:rPr>
          <w:rFonts w:ascii="Times New Roman" w:hAnsi="Times New Roman" w:cs="Times New Roman"/>
          <w:b/>
          <w:spacing w:val="-12"/>
          <w:sz w:val="24"/>
          <w:szCs w:val="24"/>
        </w:rPr>
        <w:t xml:space="preserve"> </w:t>
      </w:r>
      <w:r w:rsidRPr="006B08E2">
        <w:rPr>
          <w:rFonts w:ascii="Times New Roman" w:hAnsi="Times New Roman" w:cs="Times New Roman"/>
          <w:b/>
          <w:sz w:val="24"/>
          <w:szCs w:val="24"/>
        </w:rPr>
        <w:t>(Biometrik</w:t>
      </w:r>
      <w:r w:rsidRPr="006B08E2">
        <w:rPr>
          <w:rFonts w:ascii="Times New Roman" w:hAnsi="Times New Roman" w:cs="Times New Roman"/>
          <w:b/>
          <w:spacing w:val="-12"/>
          <w:sz w:val="24"/>
          <w:szCs w:val="24"/>
        </w:rPr>
        <w:t xml:space="preserve"> </w:t>
      </w:r>
      <w:r w:rsidRPr="006B08E2">
        <w:rPr>
          <w:rFonts w:ascii="Times New Roman" w:hAnsi="Times New Roman" w:cs="Times New Roman"/>
          <w:b/>
          <w:sz w:val="24"/>
          <w:szCs w:val="24"/>
        </w:rPr>
        <w:t>identifika</w:t>
      </w:r>
      <w:r w:rsidR="00A62662" w:rsidRPr="006B08E2">
        <w:rPr>
          <w:rFonts w:ascii="Times New Roman" w:hAnsi="Times New Roman" w:cs="Times New Roman"/>
          <w:b/>
          <w:sz w:val="24"/>
          <w:szCs w:val="24"/>
          <w:lang w:val="en-GB"/>
        </w:rPr>
        <w:t>t</w:t>
      </w:r>
      <w:r w:rsidRPr="006B08E2">
        <w:rPr>
          <w:rFonts w:ascii="Times New Roman" w:hAnsi="Times New Roman" w:cs="Times New Roman"/>
          <w:b/>
          <w:sz w:val="24"/>
          <w:szCs w:val="24"/>
        </w:rPr>
        <w:t>siya</w:t>
      </w:r>
      <w:r w:rsidRPr="006B08E2">
        <w:rPr>
          <w:rFonts w:ascii="Times New Roman" w:hAnsi="Times New Roman" w:cs="Times New Roman"/>
          <w:b/>
          <w:spacing w:val="-13"/>
          <w:sz w:val="24"/>
          <w:szCs w:val="24"/>
        </w:rPr>
        <w:t xml:space="preserve"> </w:t>
      </w:r>
      <w:r w:rsidRPr="006B08E2">
        <w:rPr>
          <w:rFonts w:ascii="Times New Roman" w:hAnsi="Times New Roman" w:cs="Times New Roman"/>
          <w:b/>
          <w:sz w:val="24"/>
          <w:szCs w:val="24"/>
        </w:rPr>
        <w:t>axborot)</w:t>
      </w:r>
      <w:r w:rsidRPr="006B08E2">
        <w:rPr>
          <w:rFonts w:ascii="Times New Roman" w:hAnsi="Times New Roman" w:cs="Times New Roman"/>
          <w:b/>
          <w:spacing w:val="-10"/>
          <w:sz w:val="24"/>
          <w:szCs w:val="24"/>
        </w:rPr>
        <w:t xml:space="preserve"> </w:t>
      </w:r>
      <w:r w:rsidRPr="006B08E2">
        <w:rPr>
          <w:rFonts w:ascii="Times New Roman" w:hAnsi="Times New Roman" w:cs="Times New Roman"/>
          <w:b/>
          <w:sz w:val="24"/>
          <w:szCs w:val="24"/>
        </w:rPr>
        <w:t>tizimi</w:t>
      </w:r>
      <w:r w:rsidRPr="006B08E2">
        <w:rPr>
          <w:rFonts w:ascii="Times New Roman" w:hAnsi="Times New Roman" w:cs="Times New Roman"/>
          <w:b/>
          <w:spacing w:val="-9"/>
          <w:sz w:val="24"/>
          <w:szCs w:val="24"/>
        </w:rPr>
        <w:t xml:space="preserve"> </w:t>
      </w:r>
      <w:r w:rsidRPr="006B08E2">
        <w:rPr>
          <w:rFonts w:ascii="Times New Roman" w:hAnsi="Times New Roman" w:cs="Times New Roman"/>
          <w:b/>
          <w:sz w:val="24"/>
          <w:szCs w:val="24"/>
        </w:rPr>
        <w:t>-</w:t>
      </w:r>
      <w:r w:rsidRPr="006B08E2">
        <w:rPr>
          <w:rFonts w:ascii="Times New Roman" w:hAnsi="Times New Roman" w:cs="Times New Roman"/>
          <w:b/>
          <w:spacing w:val="-13"/>
          <w:sz w:val="24"/>
          <w:szCs w:val="24"/>
        </w:rPr>
        <w:t xml:space="preserve"> </w:t>
      </w:r>
      <w:r w:rsidRPr="006B08E2">
        <w:rPr>
          <w:rFonts w:ascii="Times New Roman" w:hAnsi="Times New Roman" w:cs="Times New Roman"/>
          <w:sz w:val="24"/>
          <w:szCs w:val="24"/>
        </w:rPr>
        <w:t>jismoniy</w:t>
      </w:r>
      <w:r w:rsidRPr="006B08E2">
        <w:rPr>
          <w:rFonts w:ascii="Times New Roman" w:hAnsi="Times New Roman" w:cs="Times New Roman"/>
          <w:spacing w:val="-12"/>
          <w:sz w:val="24"/>
          <w:szCs w:val="24"/>
        </w:rPr>
        <w:t xml:space="preserve"> </w:t>
      </w:r>
      <w:r w:rsidRPr="006B08E2">
        <w:rPr>
          <w:rFonts w:ascii="Times New Roman" w:hAnsi="Times New Roman" w:cs="Times New Roman"/>
          <w:sz w:val="24"/>
          <w:szCs w:val="24"/>
        </w:rPr>
        <w:t>shaxslarni identifika</w:t>
      </w:r>
      <w:r w:rsidR="00A62662" w:rsidRPr="006B08E2">
        <w:rPr>
          <w:rFonts w:ascii="Times New Roman" w:hAnsi="Times New Roman" w:cs="Times New Roman"/>
          <w:sz w:val="24"/>
          <w:szCs w:val="24"/>
          <w:lang w:val="en-GB"/>
        </w:rPr>
        <w:t>t</w:t>
      </w:r>
      <w:r w:rsidRPr="006B08E2">
        <w:rPr>
          <w:rFonts w:ascii="Times New Roman" w:hAnsi="Times New Roman" w:cs="Times New Roman"/>
          <w:sz w:val="24"/>
          <w:szCs w:val="24"/>
        </w:rPr>
        <w:t>siya qilish va autentifika</w:t>
      </w:r>
      <w:r w:rsidR="00A62662" w:rsidRPr="006B08E2">
        <w:rPr>
          <w:rFonts w:ascii="Times New Roman" w:hAnsi="Times New Roman" w:cs="Times New Roman"/>
          <w:sz w:val="24"/>
          <w:szCs w:val="24"/>
          <w:lang w:val="en-GB"/>
        </w:rPr>
        <w:t>t</w:t>
      </w:r>
      <w:r w:rsidRPr="006B08E2">
        <w:rPr>
          <w:rFonts w:ascii="Times New Roman" w:hAnsi="Times New Roman" w:cs="Times New Roman"/>
          <w:sz w:val="24"/>
          <w:szCs w:val="24"/>
        </w:rPr>
        <w:t>siya qilish boʻyicha soʻrovlarni qayta ishlash imkonini beruvchi axborot tizimi</w:t>
      </w:r>
    </w:p>
    <w:p w14:paraId="2965175B" w14:textId="77777777" w:rsidR="0082708E" w:rsidRPr="006B08E2" w:rsidRDefault="00657060"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b/>
        </w:rPr>
        <w:t>Autentifika</w:t>
      </w:r>
      <w:r w:rsidR="00A62662" w:rsidRPr="006B08E2">
        <w:rPr>
          <w:rFonts w:ascii="Times New Roman" w:hAnsi="Times New Roman" w:cs="Times New Roman"/>
          <w:b/>
          <w:lang w:val="en-GB"/>
        </w:rPr>
        <w:t>t</w:t>
      </w:r>
      <w:r w:rsidRPr="006B08E2">
        <w:rPr>
          <w:rFonts w:ascii="Times New Roman" w:hAnsi="Times New Roman" w:cs="Times New Roman"/>
          <w:b/>
        </w:rPr>
        <w:t xml:space="preserve">siya – </w:t>
      </w:r>
      <w:r w:rsidRPr="006B08E2">
        <w:rPr>
          <w:rFonts w:ascii="Times New Roman" w:hAnsi="Times New Roman" w:cs="Times New Roman"/>
        </w:rPr>
        <w:t>Bank mijozi/Qarz oluvchi</w:t>
      </w:r>
      <w:r w:rsidRPr="006B08E2">
        <w:rPr>
          <w:rFonts w:ascii="Times New Roman" w:hAnsi="Times New Roman" w:cs="Times New Roman"/>
          <w:spacing w:val="40"/>
        </w:rPr>
        <w:t xml:space="preserve"> </w:t>
      </w:r>
      <w:r w:rsidRPr="006B08E2">
        <w:rPr>
          <w:rFonts w:ascii="Times New Roman" w:hAnsi="Times New Roman" w:cs="Times New Roman"/>
        </w:rPr>
        <w:t>tomonidan e'lon qilingan ma'lumotlarning haqiqiyligini uning biometrik tasvirini (yuz geometriyasini) taqdim etish orqali tasdiqlash tartibi, shuningdek ushbu tasvirni oldindan belgilangan autentifika</w:t>
      </w:r>
      <w:r w:rsidR="00A62662" w:rsidRPr="006B08E2">
        <w:rPr>
          <w:rFonts w:ascii="Times New Roman" w:hAnsi="Times New Roman" w:cs="Times New Roman"/>
          <w:lang w:val="en-GB"/>
        </w:rPr>
        <w:t>t</w:t>
      </w:r>
      <w:r w:rsidRPr="006B08E2">
        <w:rPr>
          <w:rFonts w:ascii="Times New Roman" w:hAnsi="Times New Roman" w:cs="Times New Roman"/>
        </w:rPr>
        <w:t>siya protokoliga muvofiq oʻzgartirish jarayoni.</w:t>
      </w:r>
    </w:p>
    <w:p w14:paraId="263DCA7D" w14:textId="77777777" w:rsidR="0082708E" w:rsidRPr="006B08E2" w:rsidRDefault="00657060" w:rsidP="00E7701F">
      <w:pPr>
        <w:pStyle w:val="a3"/>
        <w:tabs>
          <w:tab w:val="left" w:pos="1276"/>
        </w:tabs>
        <w:ind w:left="0" w:firstLine="709"/>
        <w:rPr>
          <w:rFonts w:ascii="Times New Roman" w:hAnsi="Times New Roman" w:cs="Times New Roman"/>
          <w:spacing w:val="-2"/>
        </w:rPr>
      </w:pPr>
      <w:r w:rsidRPr="006B08E2">
        <w:rPr>
          <w:rFonts w:ascii="Times New Roman" w:hAnsi="Times New Roman" w:cs="Times New Roman"/>
          <w:b/>
        </w:rPr>
        <w:t xml:space="preserve">Aksept </w:t>
      </w:r>
      <w:r w:rsidR="00F93D28" w:rsidRPr="006B08E2">
        <w:rPr>
          <w:rFonts w:ascii="Times New Roman" w:hAnsi="Times New Roman" w:cs="Times New Roman"/>
        </w:rPr>
        <w:t>–</w:t>
      </w:r>
      <w:r w:rsidRPr="006B08E2">
        <w:rPr>
          <w:rFonts w:ascii="Times New Roman" w:hAnsi="Times New Roman" w:cs="Times New Roman"/>
        </w:rPr>
        <w:t xml:space="preserve"> Qarz</w:t>
      </w:r>
      <w:r w:rsidR="00F93D28" w:rsidRPr="006B08E2">
        <w:rPr>
          <w:rFonts w:ascii="Times New Roman" w:hAnsi="Times New Roman" w:cs="Times New Roman"/>
        </w:rPr>
        <w:t xml:space="preserve"> </w:t>
      </w:r>
      <w:r w:rsidRPr="006B08E2">
        <w:rPr>
          <w:rFonts w:ascii="Times New Roman" w:hAnsi="Times New Roman" w:cs="Times New Roman"/>
        </w:rPr>
        <w:t xml:space="preserve">oluvchining roziligini bildirishga, Bank tomonidan Mikroqarz olish uchun </w:t>
      </w:r>
      <w:r w:rsidRPr="006B08E2">
        <w:rPr>
          <w:rFonts w:ascii="Times New Roman" w:hAnsi="Times New Roman" w:cs="Times New Roman"/>
        </w:rPr>
        <w:lastRenderedPageBreak/>
        <w:t xml:space="preserve">taklif qilingan shartlarni qabul qilishga yoʻnaltirilgan </w:t>
      </w:r>
      <w:r w:rsidRPr="006B08E2">
        <w:rPr>
          <w:rFonts w:ascii="Times New Roman" w:hAnsi="Times New Roman" w:cs="Times New Roman"/>
          <w:spacing w:val="-2"/>
        </w:rPr>
        <w:t>harakatlari.</w:t>
      </w:r>
    </w:p>
    <w:p w14:paraId="2B8DDB61" w14:textId="77777777" w:rsidR="00B91670" w:rsidRPr="006B08E2" w:rsidRDefault="00B91670" w:rsidP="00E7701F">
      <w:pPr>
        <w:pStyle w:val="a3"/>
        <w:tabs>
          <w:tab w:val="left" w:pos="1276"/>
        </w:tabs>
        <w:ind w:left="0" w:firstLine="709"/>
        <w:rPr>
          <w:rFonts w:ascii="Times New Roman" w:hAnsi="Times New Roman" w:cs="Times New Roman"/>
        </w:rPr>
      </w:pPr>
    </w:p>
    <w:p w14:paraId="7C25D407" w14:textId="77777777" w:rsidR="0082708E" w:rsidRPr="006B08E2" w:rsidRDefault="00A62662" w:rsidP="00456B08">
      <w:pPr>
        <w:pStyle w:val="1"/>
        <w:numPr>
          <w:ilvl w:val="0"/>
          <w:numId w:val="15"/>
        </w:numPr>
        <w:tabs>
          <w:tab w:val="left" w:pos="284"/>
          <w:tab w:val="left" w:pos="1276"/>
          <w:tab w:val="left" w:pos="3700"/>
        </w:tabs>
        <w:ind w:left="0" w:firstLine="0"/>
        <w:jc w:val="center"/>
        <w:rPr>
          <w:rFonts w:ascii="Times New Roman" w:hAnsi="Times New Roman" w:cs="Times New Roman"/>
        </w:rPr>
      </w:pPr>
      <w:r w:rsidRPr="006B08E2">
        <w:rPr>
          <w:rFonts w:ascii="Times New Roman" w:hAnsi="Times New Roman" w:cs="Times New Roman"/>
        </w:rPr>
        <w:t>S</w:t>
      </w:r>
      <w:r w:rsidRPr="006B08E2">
        <w:rPr>
          <w:rFonts w:ascii="Times New Roman" w:hAnsi="Times New Roman" w:cs="Times New Roman"/>
          <w:lang w:val="en-GB"/>
        </w:rPr>
        <w:t>H</w:t>
      </w:r>
      <w:r w:rsidR="00657060" w:rsidRPr="006B08E2">
        <w:rPr>
          <w:rFonts w:ascii="Times New Roman" w:hAnsi="Times New Roman" w:cs="Times New Roman"/>
        </w:rPr>
        <w:t>ARTNOMA</w:t>
      </w:r>
      <w:r w:rsidR="00657060" w:rsidRPr="006B08E2">
        <w:rPr>
          <w:rFonts w:ascii="Times New Roman" w:hAnsi="Times New Roman" w:cs="Times New Roman"/>
          <w:spacing w:val="-10"/>
        </w:rPr>
        <w:t xml:space="preserve"> </w:t>
      </w:r>
      <w:r w:rsidR="00657060" w:rsidRPr="006B08E2">
        <w:rPr>
          <w:rFonts w:ascii="Times New Roman" w:hAnsi="Times New Roman" w:cs="Times New Roman"/>
          <w:spacing w:val="-2"/>
        </w:rPr>
        <w:t>PREDMETI</w:t>
      </w:r>
    </w:p>
    <w:p w14:paraId="52440ECC" w14:textId="77777777" w:rsidR="009118D5" w:rsidRPr="006B08E2" w:rsidRDefault="009118D5" w:rsidP="009118D5">
      <w:pPr>
        <w:pStyle w:val="a4"/>
        <w:numPr>
          <w:ilvl w:val="1"/>
          <w:numId w:val="15"/>
        </w:numPr>
        <w:tabs>
          <w:tab w:val="left" w:pos="1134"/>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 xml:space="preserve">Onlayn-mikroqarz olish uchun Qarz oluvchi Mobil ilovada kreditning kerakli miqdori va muddatini tanlaydi, Bankdan oʼzi haqida kredit hisobotini olishga rozilik beradi va oʼzi haqidagi soʼralgan maʼlumotlarni toʼldiradi, shundan soʼng u arizani Mobil ilovaning PIN kodini kiritish orqali tasdiqlaydi. </w:t>
      </w:r>
    </w:p>
    <w:p w14:paraId="17F88480" w14:textId="77777777" w:rsidR="009118D5" w:rsidRPr="006B08E2" w:rsidRDefault="009118D5" w:rsidP="009118D5">
      <w:pPr>
        <w:pStyle w:val="a4"/>
        <w:numPr>
          <w:ilvl w:val="1"/>
          <w:numId w:val="15"/>
        </w:numPr>
        <w:tabs>
          <w:tab w:val="left" w:pos="1134"/>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Qarz oluvchi tomonidan kiritilgan maʼlumotlarga, shuningdek Bankda mavjud boʼlgan Qarz oluvchi toʼgʼrisidagi boshqa maʼlumotlarga, shu jumladan ochiq manbalardan olingan maʼlumotlarga va Bankning uchinchi shaxslar bilan tuzilgan shartnomalari asosida Bank tomonidan uchinchi shaxslardan olingan maʼlumotlarga asoslanib, Bank tomonidan avtomat ravishda Qarz oluvchining toʼlov qobiliyatini aniqlash hamda mikroqarz miqdorini belgilash uchun skoring oʼtkaziladi. Skoring natijasi ijobiy boʼlganidan soʼng, Qarz oluvchiga ushbu Oferta shartnomasini tuzishga Ommaviy oferta tanishib chiqish uchun taqdim etiladi.</w:t>
      </w:r>
    </w:p>
    <w:p w14:paraId="33FFD48E" w14:textId="77777777" w:rsidR="0082708E" w:rsidRPr="006B08E2" w:rsidRDefault="00657060" w:rsidP="00B153B0">
      <w:pPr>
        <w:pStyle w:val="a4"/>
        <w:numPr>
          <w:ilvl w:val="1"/>
          <w:numId w:val="15"/>
        </w:numPr>
        <w:tabs>
          <w:tab w:val="left" w:pos="1134"/>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 xml:space="preserve">Ushbu Shartnoma “Qarz oluvchi” tomonidan akseptlangandan boshlab “Bank” </w:t>
      </w:r>
      <w:r w:rsidR="00B153B0" w:rsidRPr="006B08E2">
        <w:rPr>
          <w:rFonts w:ascii="Times New Roman" w:hAnsi="Times New Roman" w:cs="Times New Roman"/>
          <w:sz w:val="24"/>
          <w:szCs w:val="24"/>
        </w:rPr>
        <w:br/>
      </w:r>
      <w:r w:rsidRPr="006B08E2">
        <w:rPr>
          <w:rFonts w:ascii="Times New Roman" w:hAnsi="Times New Roman" w:cs="Times New Roman"/>
          <w:sz w:val="24"/>
          <w:szCs w:val="24"/>
        </w:rPr>
        <w:t>“Qarz</w:t>
      </w:r>
      <w:r w:rsidRPr="006B08E2">
        <w:rPr>
          <w:rFonts w:ascii="Times New Roman" w:hAnsi="Times New Roman" w:cs="Times New Roman"/>
          <w:spacing w:val="-4"/>
          <w:sz w:val="24"/>
          <w:szCs w:val="24"/>
        </w:rPr>
        <w:t xml:space="preserve"> </w:t>
      </w:r>
      <w:r w:rsidRPr="006B08E2">
        <w:rPr>
          <w:rFonts w:ascii="Times New Roman" w:hAnsi="Times New Roman" w:cs="Times New Roman"/>
          <w:sz w:val="24"/>
          <w:szCs w:val="24"/>
        </w:rPr>
        <w:t>oluvchi”ga,</w:t>
      </w:r>
      <w:r w:rsidRPr="006B08E2">
        <w:rPr>
          <w:rFonts w:ascii="Times New Roman" w:hAnsi="Times New Roman" w:cs="Times New Roman"/>
          <w:spacing w:val="-4"/>
          <w:sz w:val="24"/>
          <w:szCs w:val="24"/>
        </w:rPr>
        <w:t xml:space="preserve"> </w:t>
      </w:r>
      <w:r w:rsidRPr="006B08E2">
        <w:rPr>
          <w:rFonts w:ascii="Times New Roman" w:hAnsi="Times New Roman" w:cs="Times New Roman"/>
          <w:sz w:val="24"/>
          <w:szCs w:val="24"/>
        </w:rPr>
        <w:t>ushbu</w:t>
      </w:r>
      <w:r w:rsidRPr="006B08E2">
        <w:rPr>
          <w:rFonts w:ascii="Times New Roman" w:hAnsi="Times New Roman" w:cs="Times New Roman"/>
          <w:spacing w:val="-4"/>
          <w:sz w:val="24"/>
          <w:szCs w:val="24"/>
        </w:rPr>
        <w:t xml:space="preserve"> </w:t>
      </w:r>
      <w:r w:rsidRPr="006B08E2">
        <w:rPr>
          <w:rFonts w:ascii="Times New Roman" w:hAnsi="Times New Roman" w:cs="Times New Roman"/>
          <w:sz w:val="24"/>
          <w:szCs w:val="24"/>
        </w:rPr>
        <w:t>shartnomada</w:t>
      </w:r>
      <w:r w:rsidRPr="006B08E2">
        <w:rPr>
          <w:rFonts w:ascii="Times New Roman" w:hAnsi="Times New Roman" w:cs="Times New Roman"/>
          <w:spacing w:val="-4"/>
          <w:sz w:val="24"/>
          <w:szCs w:val="24"/>
        </w:rPr>
        <w:t xml:space="preserve"> </w:t>
      </w:r>
      <w:r w:rsidRPr="006B08E2">
        <w:rPr>
          <w:rFonts w:ascii="Times New Roman" w:hAnsi="Times New Roman" w:cs="Times New Roman"/>
          <w:sz w:val="24"/>
          <w:szCs w:val="24"/>
        </w:rPr>
        <w:t>nazarda</w:t>
      </w:r>
      <w:r w:rsidRPr="006B08E2">
        <w:rPr>
          <w:rFonts w:ascii="Times New Roman" w:hAnsi="Times New Roman" w:cs="Times New Roman"/>
          <w:spacing w:val="-4"/>
          <w:sz w:val="24"/>
          <w:szCs w:val="24"/>
        </w:rPr>
        <w:t xml:space="preserve"> </w:t>
      </w:r>
      <w:r w:rsidRPr="006B08E2">
        <w:rPr>
          <w:rFonts w:ascii="Times New Roman" w:hAnsi="Times New Roman" w:cs="Times New Roman"/>
          <w:sz w:val="24"/>
          <w:szCs w:val="24"/>
        </w:rPr>
        <w:t>tutilgan</w:t>
      </w:r>
      <w:r w:rsidRPr="006B08E2">
        <w:rPr>
          <w:rFonts w:ascii="Times New Roman" w:hAnsi="Times New Roman" w:cs="Times New Roman"/>
          <w:spacing w:val="-5"/>
          <w:sz w:val="24"/>
          <w:szCs w:val="24"/>
        </w:rPr>
        <w:t xml:space="preserve"> </w:t>
      </w:r>
      <w:r w:rsidRPr="006B08E2">
        <w:rPr>
          <w:rFonts w:ascii="Times New Roman" w:hAnsi="Times New Roman" w:cs="Times New Roman"/>
          <w:sz w:val="24"/>
          <w:szCs w:val="24"/>
        </w:rPr>
        <w:t>shartlarda</w:t>
      </w:r>
      <w:r w:rsidRPr="006B08E2">
        <w:rPr>
          <w:rFonts w:ascii="Times New Roman" w:hAnsi="Times New Roman" w:cs="Times New Roman"/>
          <w:spacing w:val="-4"/>
          <w:sz w:val="24"/>
          <w:szCs w:val="24"/>
        </w:rPr>
        <w:t xml:space="preserve"> </w:t>
      </w:r>
      <w:r w:rsidRPr="006B08E2">
        <w:rPr>
          <w:rFonts w:ascii="Times New Roman" w:hAnsi="Times New Roman" w:cs="Times New Roman"/>
          <w:sz w:val="24"/>
          <w:szCs w:val="24"/>
        </w:rPr>
        <w:t>onlayn</w:t>
      </w:r>
      <w:r w:rsidRPr="006B08E2">
        <w:rPr>
          <w:rFonts w:ascii="Times New Roman" w:hAnsi="Times New Roman" w:cs="Times New Roman"/>
          <w:spacing w:val="-5"/>
          <w:sz w:val="24"/>
          <w:szCs w:val="24"/>
        </w:rPr>
        <w:t xml:space="preserve"> </w:t>
      </w:r>
      <w:r w:rsidRPr="006B08E2">
        <w:rPr>
          <w:rFonts w:ascii="Times New Roman" w:hAnsi="Times New Roman" w:cs="Times New Roman"/>
          <w:sz w:val="24"/>
          <w:szCs w:val="24"/>
        </w:rPr>
        <w:t>mikroqarz ajratadi. “Qarz oluvchi” esa undan kredit berishning umumiy qoidalariga rioya etgan holda foydalanadi va qaytaradi.</w:t>
      </w:r>
    </w:p>
    <w:p w14:paraId="788A0BF2" w14:textId="77777777" w:rsidR="0082708E" w:rsidRPr="006B08E2" w:rsidRDefault="0082708E" w:rsidP="00E7701F">
      <w:pPr>
        <w:pStyle w:val="a3"/>
        <w:tabs>
          <w:tab w:val="left" w:pos="1276"/>
        </w:tabs>
        <w:ind w:left="0" w:firstLine="709"/>
        <w:rPr>
          <w:rFonts w:ascii="Times New Roman" w:hAnsi="Times New Roman" w:cs="Times New Roman"/>
        </w:rPr>
      </w:pPr>
    </w:p>
    <w:p w14:paraId="62F9443D" w14:textId="77777777" w:rsidR="0082708E" w:rsidRPr="006B08E2" w:rsidRDefault="00657060" w:rsidP="001A7DB8">
      <w:pPr>
        <w:pStyle w:val="1"/>
        <w:numPr>
          <w:ilvl w:val="0"/>
          <w:numId w:val="15"/>
        </w:numPr>
        <w:tabs>
          <w:tab w:val="left" w:pos="284"/>
          <w:tab w:val="left" w:pos="3902"/>
        </w:tabs>
        <w:ind w:left="0" w:firstLine="0"/>
        <w:jc w:val="center"/>
        <w:rPr>
          <w:rFonts w:ascii="Times New Roman" w:hAnsi="Times New Roman" w:cs="Times New Roman"/>
        </w:rPr>
      </w:pPr>
      <w:r w:rsidRPr="006B08E2">
        <w:rPr>
          <w:rFonts w:ascii="Times New Roman" w:hAnsi="Times New Roman" w:cs="Times New Roman"/>
        </w:rPr>
        <w:t>UMUMIY</w:t>
      </w:r>
      <w:r w:rsidRPr="006B08E2">
        <w:rPr>
          <w:rFonts w:ascii="Times New Roman" w:hAnsi="Times New Roman" w:cs="Times New Roman"/>
          <w:spacing w:val="-4"/>
        </w:rPr>
        <w:t xml:space="preserve"> </w:t>
      </w:r>
      <w:r w:rsidRPr="006B08E2">
        <w:rPr>
          <w:rFonts w:ascii="Times New Roman" w:hAnsi="Times New Roman" w:cs="Times New Roman"/>
          <w:spacing w:val="-2"/>
        </w:rPr>
        <w:t>QOIDALAR</w:t>
      </w:r>
    </w:p>
    <w:p w14:paraId="0FBBC5C9" w14:textId="0D9864B9" w:rsidR="0082708E" w:rsidRPr="006B08E2" w:rsidRDefault="00657060" w:rsidP="008F0E99">
      <w:pPr>
        <w:pStyle w:val="a4"/>
        <w:numPr>
          <w:ilvl w:val="1"/>
          <w:numId w:val="15"/>
        </w:numPr>
        <w:tabs>
          <w:tab w:val="left" w:pos="904"/>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 xml:space="preserve">Ushbu oferta shartnoma kuchga </w:t>
      </w:r>
      <w:r w:rsidR="00F24E5A" w:rsidRPr="006B08E2">
        <w:rPr>
          <w:rFonts w:ascii="Times New Roman" w:hAnsi="Times New Roman" w:cs="Times New Roman"/>
          <w:sz w:val="24"/>
          <w:szCs w:val="24"/>
          <w:lang w:val="en-GB"/>
        </w:rPr>
        <w:t>k</w:t>
      </w:r>
      <w:r w:rsidRPr="006B08E2">
        <w:rPr>
          <w:rFonts w:ascii="Times New Roman" w:hAnsi="Times New Roman" w:cs="Times New Roman"/>
          <w:sz w:val="24"/>
          <w:szCs w:val="24"/>
        </w:rPr>
        <w:t xml:space="preserve">irganidan soʻng “Bank” dasturiy ravishda “Qarz oluvchi”ga </w:t>
      </w:r>
      <w:r w:rsidR="00BF5E42"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00BF5E42" w:rsidRPr="006B08E2">
        <w:rPr>
          <w:rFonts w:ascii="Times New Roman" w:hAnsi="Times New Roman" w:cs="Times New Roman"/>
          <w:sz w:val="24"/>
          <w:szCs w:val="24"/>
        </w:rPr>
        <w:t>”</w:t>
      </w:r>
      <w:r w:rsidR="00BF5E42" w:rsidRPr="006B08E2">
        <w:rPr>
          <w:rFonts w:ascii="Times New Roman" w:hAnsi="Times New Roman" w:cs="Times New Roman"/>
          <w:sz w:val="24"/>
          <w:szCs w:val="24"/>
          <w:lang w:val="en-US"/>
        </w:rPr>
        <w:t>dan</w:t>
      </w:r>
      <w:r w:rsidRPr="006B08E2">
        <w:rPr>
          <w:rFonts w:ascii="Times New Roman" w:hAnsi="Times New Roman" w:cs="Times New Roman"/>
          <w:sz w:val="24"/>
          <w:szCs w:val="24"/>
        </w:rPr>
        <w:t xml:space="preserve"> foydalanish imkonini beruvchi ssuda hisobvaragʻini</w:t>
      </w:r>
      <w:r w:rsidRPr="006B08E2">
        <w:rPr>
          <w:rFonts w:ascii="Times New Roman" w:hAnsi="Times New Roman" w:cs="Times New Roman"/>
          <w:spacing w:val="-13"/>
          <w:sz w:val="24"/>
          <w:szCs w:val="24"/>
        </w:rPr>
        <w:t xml:space="preserve"> </w:t>
      </w:r>
      <w:r w:rsidRPr="006B08E2">
        <w:rPr>
          <w:rFonts w:ascii="Times New Roman" w:hAnsi="Times New Roman" w:cs="Times New Roman"/>
          <w:sz w:val="24"/>
          <w:szCs w:val="24"/>
        </w:rPr>
        <w:t>ochadi</w:t>
      </w:r>
      <w:r w:rsidRPr="006B08E2">
        <w:rPr>
          <w:rFonts w:ascii="Times New Roman" w:hAnsi="Times New Roman" w:cs="Times New Roman"/>
          <w:spacing w:val="-14"/>
          <w:sz w:val="24"/>
          <w:szCs w:val="24"/>
        </w:rPr>
        <w:t xml:space="preserve"> </w:t>
      </w:r>
      <w:r w:rsidRPr="006B08E2">
        <w:rPr>
          <w:rFonts w:ascii="Times New Roman" w:hAnsi="Times New Roman" w:cs="Times New Roman"/>
          <w:sz w:val="24"/>
          <w:szCs w:val="24"/>
        </w:rPr>
        <w:t>va</w:t>
      </w:r>
      <w:r w:rsidRPr="006B08E2">
        <w:rPr>
          <w:rFonts w:ascii="Times New Roman" w:hAnsi="Times New Roman" w:cs="Times New Roman"/>
          <w:spacing w:val="-11"/>
          <w:sz w:val="24"/>
          <w:szCs w:val="24"/>
        </w:rPr>
        <w:t xml:space="preserve"> </w:t>
      </w:r>
      <w:r w:rsidRPr="006B08E2">
        <w:rPr>
          <w:rFonts w:ascii="Times New Roman" w:hAnsi="Times New Roman" w:cs="Times New Roman"/>
          <w:sz w:val="24"/>
          <w:szCs w:val="24"/>
        </w:rPr>
        <w:t>ushbu</w:t>
      </w:r>
      <w:r w:rsidRPr="006B08E2">
        <w:rPr>
          <w:rFonts w:ascii="Times New Roman" w:hAnsi="Times New Roman" w:cs="Times New Roman"/>
          <w:spacing w:val="-14"/>
          <w:sz w:val="24"/>
          <w:szCs w:val="24"/>
        </w:rPr>
        <w:t xml:space="preserve"> </w:t>
      </w:r>
      <w:r w:rsidRPr="006B08E2">
        <w:rPr>
          <w:rFonts w:ascii="Times New Roman" w:hAnsi="Times New Roman" w:cs="Times New Roman"/>
          <w:sz w:val="24"/>
          <w:szCs w:val="24"/>
        </w:rPr>
        <w:t>shartnomaning</w:t>
      </w:r>
      <w:r w:rsidRPr="006B08E2">
        <w:rPr>
          <w:rFonts w:ascii="Times New Roman" w:hAnsi="Times New Roman" w:cs="Times New Roman"/>
          <w:spacing w:val="-14"/>
          <w:sz w:val="24"/>
          <w:szCs w:val="24"/>
        </w:rPr>
        <w:t xml:space="preserve"> </w:t>
      </w:r>
      <w:r w:rsidRPr="006B08E2">
        <w:rPr>
          <w:rFonts w:ascii="Times New Roman" w:hAnsi="Times New Roman" w:cs="Times New Roman"/>
          <w:sz w:val="24"/>
          <w:szCs w:val="24"/>
        </w:rPr>
        <w:t>3.2-bandiga</w:t>
      </w:r>
      <w:r w:rsidRPr="006B08E2">
        <w:rPr>
          <w:rFonts w:ascii="Times New Roman" w:hAnsi="Times New Roman" w:cs="Times New Roman"/>
          <w:spacing w:val="-11"/>
          <w:sz w:val="24"/>
          <w:szCs w:val="24"/>
        </w:rPr>
        <w:t xml:space="preserve"> </w:t>
      </w:r>
      <w:r w:rsidRPr="006B08E2">
        <w:rPr>
          <w:rFonts w:ascii="Times New Roman" w:hAnsi="Times New Roman" w:cs="Times New Roman"/>
          <w:sz w:val="24"/>
          <w:szCs w:val="24"/>
        </w:rPr>
        <w:t>asosan</w:t>
      </w:r>
      <w:r w:rsidRPr="006B08E2">
        <w:rPr>
          <w:rFonts w:ascii="Times New Roman" w:hAnsi="Times New Roman" w:cs="Times New Roman"/>
          <w:spacing w:val="-13"/>
          <w:sz w:val="24"/>
          <w:szCs w:val="24"/>
        </w:rPr>
        <w:t xml:space="preserve"> </w:t>
      </w:r>
      <w:r w:rsidRPr="006B08E2">
        <w:rPr>
          <w:rFonts w:ascii="Times New Roman" w:hAnsi="Times New Roman" w:cs="Times New Roman"/>
          <w:sz w:val="24"/>
          <w:szCs w:val="24"/>
        </w:rPr>
        <w:t>dasturiy</w:t>
      </w:r>
      <w:r w:rsidRPr="006B08E2">
        <w:rPr>
          <w:rFonts w:ascii="Times New Roman" w:hAnsi="Times New Roman" w:cs="Times New Roman"/>
          <w:spacing w:val="-12"/>
          <w:sz w:val="24"/>
          <w:szCs w:val="24"/>
        </w:rPr>
        <w:t xml:space="preserve"> </w:t>
      </w:r>
      <w:r w:rsidRPr="006B08E2">
        <w:rPr>
          <w:rFonts w:ascii="Times New Roman" w:hAnsi="Times New Roman" w:cs="Times New Roman"/>
          <w:sz w:val="24"/>
          <w:szCs w:val="24"/>
        </w:rPr>
        <w:t xml:space="preserve">ravishda </w:t>
      </w:r>
      <w:r w:rsidR="00B212FC" w:rsidRPr="006B08E2">
        <w:rPr>
          <w:rFonts w:ascii="Times New Roman" w:hAnsi="Times New Roman" w:cs="Times New Roman"/>
          <w:sz w:val="24"/>
          <w:szCs w:val="24"/>
        </w:rPr>
        <w:t>Onlayn-mikroqarz</w:t>
      </w:r>
      <w:r w:rsidRPr="006B08E2">
        <w:rPr>
          <w:rFonts w:ascii="Times New Roman" w:hAnsi="Times New Roman" w:cs="Times New Roman"/>
          <w:sz w:val="24"/>
          <w:szCs w:val="24"/>
        </w:rPr>
        <w:t xml:space="preserve"> miqdorini belgilaydi.</w:t>
      </w:r>
    </w:p>
    <w:p w14:paraId="22361968" w14:textId="77777777" w:rsidR="00FD2B4A" w:rsidRPr="00FD2B4A" w:rsidRDefault="00BF5E42" w:rsidP="008F0E99">
      <w:pPr>
        <w:pStyle w:val="a4"/>
        <w:numPr>
          <w:ilvl w:val="1"/>
          <w:numId w:val="15"/>
        </w:numPr>
        <w:tabs>
          <w:tab w:val="left" w:pos="850"/>
          <w:tab w:val="left" w:pos="1276"/>
        </w:tabs>
        <w:ind w:left="0" w:firstLine="709"/>
        <w:rPr>
          <w:rFonts w:ascii="Times New Roman" w:hAnsi="Times New Roman" w:cs="Times New Roman"/>
          <w:sz w:val="24"/>
          <w:szCs w:val="24"/>
        </w:rPr>
      </w:pPr>
      <w:r w:rsidRPr="00B779CB">
        <w:rPr>
          <w:rFonts w:ascii="Times New Roman" w:hAnsi="Times New Roman" w:cs="Times New Roman"/>
          <w:b/>
          <w:bCs/>
          <w:sz w:val="24"/>
          <w:szCs w:val="24"/>
        </w:rPr>
        <w:t>“</w:t>
      </w:r>
      <w:r w:rsidR="00DF4647" w:rsidRPr="00B779CB">
        <w:rPr>
          <w:rFonts w:ascii="Times New Roman" w:hAnsi="Times New Roman" w:cs="Times New Roman"/>
          <w:b/>
          <w:bCs/>
          <w:sz w:val="24"/>
          <w:szCs w:val="24"/>
          <w:lang w:val="en-US"/>
        </w:rPr>
        <w:t>TEZ</w:t>
      </w:r>
      <w:r w:rsidR="00DF4647" w:rsidRPr="00B779CB">
        <w:rPr>
          <w:rFonts w:ascii="Times New Roman" w:hAnsi="Times New Roman" w:cs="Times New Roman"/>
          <w:b/>
          <w:bCs/>
          <w:sz w:val="24"/>
          <w:szCs w:val="24"/>
        </w:rPr>
        <w:t xml:space="preserve"> </w:t>
      </w:r>
      <w:r w:rsidR="00DF4647" w:rsidRPr="00B779CB">
        <w:rPr>
          <w:rFonts w:ascii="Times New Roman" w:hAnsi="Times New Roman" w:cs="Times New Roman"/>
          <w:b/>
          <w:bCs/>
          <w:sz w:val="24"/>
          <w:szCs w:val="24"/>
          <w:lang w:val="en-US"/>
        </w:rPr>
        <w:t>VA</w:t>
      </w:r>
      <w:r w:rsidR="00DF4647" w:rsidRPr="00B779CB">
        <w:rPr>
          <w:rFonts w:ascii="Times New Roman" w:hAnsi="Times New Roman" w:cs="Times New Roman"/>
          <w:b/>
          <w:bCs/>
          <w:sz w:val="24"/>
          <w:szCs w:val="24"/>
        </w:rPr>
        <w:t xml:space="preserve"> </w:t>
      </w:r>
      <w:r w:rsidR="00DF4647" w:rsidRPr="00B779CB">
        <w:rPr>
          <w:rFonts w:ascii="Times New Roman" w:hAnsi="Times New Roman" w:cs="Times New Roman"/>
          <w:b/>
          <w:bCs/>
          <w:sz w:val="24"/>
          <w:szCs w:val="24"/>
          <w:lang w:val="en-US"/>
        </w:rPr>
        <w:t>QULAY</w:t>
      </w:r>
      <w:r w:rsidR="00DF4647" w:rsidRPr="00B779CB">
        <w:rPr>
          <w:rFonts w:ascii="Times New Roman" w:hAnsi="Times New Roman" w:cs="Times New Roman"/>
          <w:b/>
          <w:bCs/>
          <w:sz w:val="24"/>
          <w:szCs w:val="24"/>
        </w:rPr>
        <w:t xml:space="preserve"> </w:t>
      </w:r>
      <w:r w:rsidR="00DF4647" w:rsidRPr="00B779CB">
        <w:rPr>
          <w:rFonts w:ascii="Times New Roman" w:hAnsi="Times New Roman" w:cs="Times New Roman"/>
          <w:b/>
          <w:bCs/>
          <w:sz w:val="24"/>
          <w:szCs w:val="24"/>
          <w:lang w:val="en-US"/>
        </w:rPr>
        <w:t>ONLINE</w:t>
      </w:r>
      <w:r w:rsidR="00B779CB" w:rsidRPr="00B779CB">
        <w:rPr>
          <w:rFonts w:ascii="Times New Roman" w:hAnsi="Times New Roman" w:cs="Times New Roman"/>
          <w:b/>
          <w:bCs/>
          <w:sz w:val="24"/>
          <w:szCs w:val="24"/>
        </w:rPr>
        <w:t>2.0</w:t>
      </w:r>
      <w:r w:rsidRPr="00B779CB">
        <w:rPr>
          <w:rFonts w:ascii="Times New Roman" w:hAnsi="Times New Roman" w:cs="Times New Roman"/>
          <w:b/>
          <w:bCs/>
          <w:sz w:val="24"/>
          <w:szCs w:val="24"/>
        </w:rPr>
        <w:t>”</w:t>
      </w:r>
      <w:r w:rsidR="008F0E99" w:rsidRPr="00B779CB">
        <w:rPr>
          <w:rFonts w:ascii="Times New Roman" w:hAnsi="Times New Roman" w:cs="Times New Roman"/>
          <w:b/>
          <w:sz w:val="24"/>
          <w:szCs w:val="24"/>
        </w:rPr>
        <w:t xml:space="preserve"> </w:t>
      </w:r>
      <w:r w:rsidR="008F0E99" w:rsidRPr="00B779CB">
        <w:rPr>
          <w:rFonts w:ascii="Times New Roman" w:hAnsi="Times New Roman" w:cs="Times New Roman"/>
          <w:bCs/>
          <w:sz w:val="24"/>
          <w:szCs w:val="24"/>
        </w:rPr>
        <w:t xml:space="preserve">miqdori – </w:t>
      </w:r>
      <w:r w:rsidR="008F0E99" w:rsidRPr="00F7283D">
        <w:rPr>
          <w:rFonts w:ascii="Times New Roman" w:hAnsi="Times New Roman" w:cs="Times New Roman"/>
          <w:bCs/>
          <w:sz w:val="24"/>
          <w:szCs w:val="24"/>
        </w:rPr>
        <w:t>Qarz oluvchining daromadlari va kredit yukini inobatga olgan holda Onlayn-mikroqarz</w:t>
      </w:r>
      <w:r w:rsidR="00B779CB" w:rsidRPr="00F7283D">
        <w:rPr>
          <w:rFonts w:ascii="Times New Roman" w:hAnsi="Times New Roman" w:cs="Times New Roman"/>
          <w:bCs/>
          <w:sz w:val="24"/>
          <w:szCs w:val="24"/>
        </w:rPr>
        <w:t xml:space="preserve">: </w:t>
      </w:r>
    </w:p>
    <w:p w14:paraId="57B44ADE" w14:textId="697B02B9" w:rsidR="00FD2B4A" w:rsidRPr="00FD2B4A" w:rsidRDefault="00B779CB" w:rsidP="00FD2B4A">
      <w:pPr>
        <w:pStyle w:val="a4"/>
        <w:numPr>
          <w:ilvl w:val="3"/>
          <w:numId w:val="15"/>
        </w:numPr>
        <w:tabs>
          <w:tab w:val="left" w:pos="850"/>
          <w:tab w:val="left" w:pos="1276"/>
        </w:tabs>
        <w:ind w:firstLine="607"/>
        <w:rPr>
          <w:rFonts w:ascii="Times New Roman" w:hAnsi="Times New Roman" w:cs="Times New Roman"/>
          <w:sz w:val="24"/>
          <w:szCs w:val="24"/>
          <w:highlight w:val="yellow"/>
        </w:rPr>
      </w:pPr>
      <w:r w:rsidRPr="00FD2B4A">
        <w:rPr>
          <w:rFonts w:ascii="Times New Roman" w:hAnsi="Times New Roman" w:cs="Times New Roman"/>
          <w:bCs/>
          <w:sz w:val="24"/>
          <w:szCs w:val="24"/>
          <w:highlight w:val="yellow"/>
        </w:rPr>
        <w:t>O‘zini o‘zi band qilgan shaxlar uchun 500</w:t>
      </w:r>
      <w:r w:rsidR="008F0E99" w:rsidRPr="00FD2B4A">
        <w:rPr>
          <w:rFonts w:ascii="Times New Roman" w:hAnsi="Times New Roman" w:cs="Times New Roman"/>
          <w:bCs/>
          <w:sz w:val="24"/>
          <w:szCs w:val="24"/>
          <w:highlight w:val="yellow"/>
        </w:rPr>
        <w:t>.000.00 (</w:t>
      </w:r>
      <w:r w:rsidR="00BF6DEA" w:rsidRPr="00FD2B4A">
        <w:rPr>
          <w:rFonts w:ascii="Times New Roman" w:hAnsi="Times New Roman" w:cs="Times New Roman"/>
          <w:bCs/>
          <w:sz w:val="24"/>
          <w:szCs w:val="24"/>
          <w:highlight w:val="yellow"/>
          <w:lang w:val="en-US"/>
        </w:rPr>
        <w:t>besh</w:t>
      </w:r>
      <w:r w:rsidR="00BF5E42" w:rsidRPr="00FD2B4A">
        <w:rPr>
          <w:rFonts w:ascii="Times New Roman" w:hAnsi="Times New Roman" w:cs="Times New Roman"/>
          <w:bCs/>
          <w:sz w:val="24"/>
          <w:szCs w:val="24"/>
          <w:highlight w:val="yellow"/>
        </w:rPr>
        <w:t xml:space="preserve"> </w:t>
      </w:r>
      <w:r w:rsidR="00BF5E42" w:rsidRPr="00FD2B4A">
        <w:rPr>
          <w:rFonts w:ascii="Times New Roman" w:hAnsi="Times New Roman" w:cs="Times New Roman"/>
          <w:bCs/>
          <w:sz w:val="24"/>
          <w:szCs w:val="24"/>
          <w:highlight w:val="yellow"/>
          <w:lang w:val="en-US"/>
        </w:rPr>
        <w:t>yuz</w:t>
      </w:r>
      <w:r w:rsidR="00BF5E42" w:rsidRPr="00FD2B4A">
        <w:rPr>
          <w:rFonts w:ascii="Times New Roman" w:hAnsi="Times New Roman" w:cs="Times New Roman"/>
          <w:bCs/>
          <w:sz w:val="24"/>
          <w:szCs w:val="24"/>
          <w:highlight w:val="yellow"/>
        </w:rPr>
        <w:t xml:space="preserve"> </w:t>
      </w:r>
      <w:r w:rsidR="00BF5E42" w:rsidRPr="00FD2B4A">
        <w:rPr>
          <w:rFonts w:ascii="Times New Roman" w:hAnsi="Times New Roman" w:cs="Times New Roman"/>
          <w:bCs/>
          <w:sz w:val="24"/>
          <w:szCs w:val="24"/>
          <w:highlight w:val="yellow"/>
          <w:lang w:val="en-US"/>
        </w:rPr>
        <w:t>ming</w:t>
      </w:r>
      <w:r w:rsidR="008F0E99" w:rsidRPr="00FD2B4A">
        <w:rPr>
          <w:rFonts w:ascii="Times New Roman" w:hAnsi="Times New Roman" w:cs="Times New Roman"/>
          <w:bCs/>
          <w:sz w:val="24"/>
          <w:szCs w:val="24"/>
          <w:highlight w:val="yellow"/>
        </w:rPr>
        <w:t>) so‘mgacha</w:t>
      </w:r>
      <w:r w:rsidR="00FD2B4A" w:rsidRPr="00FD2B4A">
        <w:rPr>
          <w:rFonts w:ascii="Times New Roman" w:hAnsi="Times New Roman" w:cs="Times New Roman"/>
          <w:bCs/>
          <w:sz w:val="24"/>
          <w:szCs w:val="24"/>
          <w:highlight w:val="yellow"/>
          <w:lang w:val="en-US"/>
        </w:rPr>
        <w:t>;</w:t>
      </w:r>
      <w:r w:rsidRPr="00FD2B4A">
        <w:rPr>
          <w:rFonts w:ascii="Times New Roman" w:hAnsi="Times New Roman" w:cs="Times New Roman"/>
          <w:bCs/>
          <w:sz w:val="24"/>
          <w:szCs w:val="24"/>
          <w:highlight w:val="yellow"/>
        </w:rPr>
        <w:t xml:space="preserve"> </w:t>
      </w:r>
    </w:p>
    <w:p w14:paraId="18B17E92" w14:textId="2F24671F" w:rsidR="00B779CB" w:rsidRPr="00FD2B4A" w:rsidRDefault="00B779CB" w:rsidP="00FD2B4A">
      <w:pPr>
        <w:pStyle w:val="a4"/>
        <w:numPr>
          <w:ilvl w:val="3"/>
          <w:numId w:val="15"/>
        </w:numPr>
        <w:tabs>
          <w:tab w:val="left" w:pos="850"/>
          <w:tab w:val="left" w:pos="1276"/>
        </w:tabs>
        <w:ind w:firstLine="607"/>
        <w:rPr>
          <w:rFonts w:ascii="Times New Roman" w:hAnsi="Times New Roman" w:cs="Times New Roman"/>
          <w:sz w:val="24"/>
          <w:szCs w:val="24"/>
          <w:highlight w:val="yellow"/>
        </w:rPr>
      </w:pPr>
      <w:r w:rsidRPr="00FD2B4A">
        <w:rPr>
          <w:rFonts w:ascii="Times New Roman" w:hAnsi="Times New Roman" w:cs="Times New Roman"/>
          <w:bCs/>
          <w:sz w:val="24"/>
          <w:szCs w:val="24"/>
          <w:highlight w:val="yellow"/>
        </w:rPr>
        <w:t>Rasmiy daromadga ega shaxslar uchun 1</w:t>
      </w:r>
      <w:r w:rsidR="00BF6DEA" w:rsidRPr="00FD2B4A">
        <w:rPr>
          <w:rFonts w:ascii="Times New Roman" w:hAnsi="Times New Roman" w:cs="Times New Roman"/>
          <w:bCs/>
          <w:sz w:val="24"/>
          <w:szCs w:val="24"/>
          <w:highlight w:val="yellow"/>
          <w:lang w:val="uz-Cyrl-UZ"/>
        </w:rPr>
        <w:t xml:space="preserve"> </w:t>
      </w:r>
      <w:r w:rsidRPr="00FD2B4A">
        <w:rPr>
          <w:rFonts w:ascii="Times New Roman" w:hAnsi="Times New Roman" w:cs="Times New Roman"/>
          <w:bCs/>
          <w:sz w:val="24"/>
          <w:szCs w:val="24"/>
          <w:highlight w:val="yellow"/>
        </w:rPr>
        <w:t>000.000.00</w:t>
      </w:r>
      <w:r w:rsidRPr="00FD2B4A">
        <w:rPr>
          <w:rFonts w:ascii="Times New Roman" w:hAnsi="Times New Roman" w:cs="Times New Roman"/>
          <w:sz w:val="24"/>
          <w:szCs w:val="24"/>
          <w:highlight w:val="yellow"/>
        </w:rPr>
        <w:t xml:space="preserve"> (</w:t>
      </w:r>
      <w:r w:rsidRPr="00FD2B4A">
        <w:rPr>
          <w:rFonts w:ascii="Times New Roman" w:hAnsi="Times New Roman" w:cs="Times New Roman"/>
          <w:sz w:val="24"/>
          <w:szCs w:val="24"/>
          <w:highlight w:val="yellow"/>
          <w:lang w:val="en-US"/>
        </w:rPr>
        <w:t>bir</w:t>
      </w:r>
      <w:r w:rsidRPr="00FD2B4A">
        <w:rPr>
          <w:rFonts w:ascii="Times New Roman" w:hAnsi="Times New Roman" w:cs="Times New Roman"/>
          <w:sz w:val="24"/>
          <w:szCs w:val="24"/>
          <w:highlight w:val="yellow"/>
        </w:rPr>
        <w:t xml:space="preserve"> </w:t>
      </w:r>
      <w:r w:rsidRPr="00FD2B4A">
        <w:rPr>
          <w:rFonts w:ascii="Times New Roman" w:hAnsi="Times New Roman" w:cs="Times New Roman"/>
          <w:sz w:val="24"/>
          <w:szCs w:val="24"/>
          <w:highlight w:val="yellow"/>
          <w:lang w:val="en-US"/>
        </w:rPr>
        <w:t>million</w:t>
      </w:r>
      <w:r w:rsidRPr="00FD2B4A">
        <w:rPr>
          <w:rFonts w:ascii="Times New Roman" w:hAnsi="Times New Roman" w:cs="Times New Roman"/>
          <w:sz w:val="24"/>
          <w:szCs w:val="24"/>
          <w:highlight w:val="yellow"/>
        </w:rPr>
        <w:t>) so‘mgacha</w:t>
      </w:r>
      <w:r w:rsidR="00FD2B4A" w:rsidRPr="00FD2B4A">
        <w:rPr>
          <w:rFonts w:ascii="Times New Roman" w:hAnsi="Times New Roman" w:cs="Times New Roman"/>
          <w:sz w:val="24"/>
          <w:szCs w:val="24"/>
          <w:highlight w:val="yellow"/>
          <w:lang w:val="en-US"/>
        </w:rPr>
        <w:t>.</w:t>
      </w:r>
    </w:p>
    <w:p w14:paraId="493A8202" w14:textId="2294EA07" w:rsidR="0082708E" w:rsidRPr="00B779CB" w:rsidRDefault="008F0E99" w:rsidP="003C5C59">
      <w:pPr>
        <w:pStyle w:val="a4"/>
        <w:numPr>
          <w:ilvl w:val="1"/>
          <w:numId w:val="15"/>
        </w:numPr>
        <w:tabs>
          <w:tab w:val="left" w:pos="850"/>
          <w:tab w:val="left" w:pos="1276"/>
        </w:tabs>
        <w:ind w:left="0" w:firstLine="709"/>
        <w:rPr>
          <w:rFonts w:ascii="Times New Roman" w:hAnsi="Times New Roman" w:cs="Times New Roman"/>
          <w:sz w:val="24"/>
          <w:szCs w:val="24"/>
        </w:rPr>
      </w:pPr>
      <w:r w:rsidRPr="00B779CB">
        <w:rPr>
          <w:rFonts w:ascii="Times New Roman" w:hAnsi="Times New Roman" w:cs="Times New Roman"/>
          <w:color w:val="FF0000"/>
          <w:sz w:val="24"/>
          <w:szCs w:val="24"/>
        </w:rPr>
        <w:t xml:space="preserve"> </w:t>
      </w:r>
      <w:r w:rsidR="00BF5E42" w:rsidRPr="00B779CB">
        <w:rPr>
          <w:rFonts w:ascii="Times New Roman" w:hAnsi="Times New Roman" w:cs="Times New Roman"/>
          <w:sz w:val="24"/>
          <w:szCs w:val="24"/>
        </w:rPr>
        <w:t>“</w:t>
      </w:r>
      <w:r w:rsidR="00DF4647" w:rsidRPr="00B779CB">
        <w:rPr>
          <w:rFonts w:ascii="Times New Roman" w:hAnsi="Times New Roman" w:cs="Times New Roman"/>
          <w:sz w:val="24"/>
          <w:szCs w:val="24"/>
          <w:lang w:val="en-US"/>
        </w:rPr>
        <w:t>TEZ VA QULAY ONLINE</w:t>
      </w:r>
      <w:r w:rsidR="00B779CB" w:rsidRPr="00B779CB">
        <w:rPr>
          <w:rFonts w:ascii="Times New Roman" w:hAnsi="Times New Roman" w:cs="Times New Roman"/>
          <w:sz w:val="24"/>
          <w:szCs w:val="24"/>
          <w:lang w:val="en-US"/>
        </w:rPr>
        <w:t xml:space="preserve"> 2.0</w:t>
      </w:r>
      <w:r w:rsidR="00BF5E42" w:rsidRPr="00B779CB">
        <w:rPr>
          <w:rFonts w:ascii="Times New Roman" w:hAnsi="Times New Roman" w:cs="Times New Roman"/>
          <w:sz w:val="24"/>
          <w:szCs w:val="24"/>
        </w:rPr>
        <w:t>”</w:t>
      </w:r>
      <w:r w:rsidR="00657060" w:rsidRPr="00B779CB">
        <w:rPr>
          <w:rFonts w:ascii="Times New Roman" w:hAnsi="Times New Roman" w:cs="Times New Roman"/>
          <w:spacing w:val="-4"/>
          <w:sz w:val="24"/>
          <w:szCs w:val="24"/>
        </w:rPr>
        <w:t xml:space="preserve"> </w:t>
      </w:r>
      <w:r w:rsidR="00657060" w:rsidRPr="00B779CB">
        <w:rPr>
          <w:rFonts w:ascii="Times New Roman" w:hAnsi="Times New Roman" w:cs="Times New Roman"/>
          <w:sz w:val="24"/>
          <w:szCs w:val="24"/>
        </w:rPr>
        <w:t>muddati</w:t>
      </w:r>
      <w:r w:rsidR="00657060" w:rsidRPr="00B779CB">
        <w:rPr>
          <w:rFonts w:ascii="Times New Roman" w:hAnsi="Times New Roman" w:cs="Times New Roman"/>
          <w:spacing w:val="-1"/>
          <w:sz w:val="24"/>
          <w:szCs w:val="24"/>
        </w:rPr>
        <w:t xml:space="preserve"> </w:t>
      </w:r>
      <w:r w:rsidRPr="00B779CB">
        <w:rPr>
          <w:rFonts w:ascii="Times New Roman" w:hAnsi="Times New Roman" w:cs="Times New Roman"/>
          <w:sz w:val="24"/>
          <w:szCs w:val="24"/>
        </w:rPr>
        <w:t>–</w:t>
      </w:r>
      <w:r w:rsidR="00BF5E42" w:rsidRPr="00B779CB">
        <w:rPr>
          <w:rFonts w:ascii="Times New Roman" w:hAnsi="Times New Roman" w:cs="Times New Roman"/>
          <w:sz w:val="24"/>
          <w:szCs w:val="24"/>
        </w:rPr>
        <w:t xml:space="preserve"> 12</w:t>
      </w:r>
      <w:r w:rsidRPr="00B779CB">
        <w:rPr>
          <w:rFonts w:ascii="Times New Roman" w:hAnsi="Times New Roman" w:cs="Times New Roman"/>
          <w:sz w:val="24"/>
          <w:szCs w:val="24"/>
        </w:rPr>
        <w:t> (</w:t>
      </w:r>
      <w:r w:rsidR="00BF5E42" w:rsidRPr="00B779CB">
        <w:rPr>
          <w:rFonts w:ascii="Times New Roman" w:hAnsi="Times New Roman" w:cs="Times New Roman"/>
          <w:sz w:val="24"/>
          <w:szCs w:val="24"/>
          <w:lang w:val="en-US"/>
        </w:rPr>
        <w:t>o</w:t>
      </w:r>
      <w:r w:rsidR="00BF5E42" w:rsidRPr="00B779CB">
        <w:rPr>
          <w:rFonts w:ascii="Times New Roman" w:hAnsi="Times New Roman" w:cs="Times New Roman"/>
          <w:sz w:val="24"/>
          <w:szCs w:val="24"/>
        </w:rPr>
        <w:t>‘</w:t>
      </w:r>
      <w:r w:rsidR="00BF5E42" w:rsidRPr="00B779CB">
        <w:rPr>
          <w:rFonts w:ascii="Times New Roman" w:hAnsi="Times New Roman" w:cs="Times New Roman"/>
          <w:sz w:val="24"/>
          <w:szCs w:val="24"/>
          <w:lang w:val="en-US"/>
        </w:rPr>
        <w:t>n</w:t>
      </w:r>
      <w:r w:rsidR="00BF5E42" w:rsidRPr="00B779CB">
        <w:rPr>
          <w:rFonts w:ascii="Times New Roman" w:hAnsi="Times New Roman" w:cs="Times New Roman"/>
          <w:sz w:val="24"/>
          <w:szCs w:val="24"/>
        </w:rPr>
        <w:t xml:space="preserve"> </w:t>
      </w:r>
      <w:r w:rsidR="00BF5E42" w:rsidRPr="00B779CB">
        <w:rPr>
          <w:rFonts w:ascii="Times New Roman" w:hAnsi="Times New Roman" w:cs="Times New Roman"/>
          <w:sz w:val="24"/>
          <w:szCs w:val="24"/>
          <w:lang w:val="en-US"/>
        </w:rPr>
        <w:t>ikki</w:t>
      </w:r>
      <w:r w:rsidRPr="00B779CB">
        <w:rPr>
          <w:rFonts w:ascii="Times New Roman" w:hAnsi="Times New Roman" w:cs="Times New Roman"/>
          <w:sz w:val="24"/>
          <w:szCs w:val="24"/>
        </w:rPr>
        <w:t>) oygacha</w:t>
      </w:r>
    </w:p>
    <w:p w14:paraId="7F6B304B" w14:textId="77777777" w:rsidR="00FD2B4A" w:rsidRPr="00FD2B4A" w:rsidRDefault="0066042A" w:rsidP="003D5799">
      <w:pPr>
        <w:pStyle w:val="a4"/>
        <w:numPr>
          <w:ilvl w:val="1"/>
          <w:numId w:val="15"/>
        </w:numPr>
        <w:tabs>
          <w:tab w:val="left" w:pos="850"/>
          <w:tab w:val="left" w:pos="1276"/>
        </w:tabs>
        <w:ind w:left="0" w:firstLine="709"/>
        <w:rPr>
          <w:rFonts w:ascii="Times New Roman" w:hAnsi="Times New Roman" w:cs="Times New Roman"/>
          <w:sz w:val="24"/>
          <w:szCs w:val="24"/>
        </w:rPr>
      </w:pPr>
      <w:r>
        <w:rPr>
          <w:rFonts w:ascii="Times New Roman" w:hAnsi="Times New Roman" w:cs="Times New Roman"/>
          <w:sz w:val="24"/>
          <w:szCs w:val="24"/>
          <w:lang w:val="en-US"/>
        </w:rPr>
        <w:t>Muddati</w:t>
      </w:r>
      <w:r w:rsidRPr="00F7283D">
        <w:rPr>
          <w:rFonts w:ascii="Times New Roman" w:hAnsi="Times New Roman" w:cs="Times New Roman"/>
          <w:sz w:val="24"/>
          <w:szCs w:val="24"/>
        </w:rPr>
        <w:t xml:space="preserve"> </w:t>
      </w:r>
      <w:r>
        <w:rPr>
          <w:rFonts w:ascii="Times New Roman" w:hAnsi="Times New Roman" w:cs="Times New Roman"/>
          <w:sz w:val="24"/>
          <w:szCs w:val="24"/>
          <w:lang w:val="en-US"/>
        </w:rPr>
        <w:t>o</w:t>
      </w:r>
      <w:r w:rsidRPr="00F7283D">
        <w:rPr>
          <w:rFonts w:ascii="Times New Roman" w:hAnsi="Times New Roman" w:cs="Times New Roman"/>
          <w:sz w:val="24"/>
          <w:szCs w:val="24"/>
        </w:rPr>
        <w:t>’</w:t>
      </w:r>
      <w:r>
        <w:rPr>
          <w:rFonts w:ascii="Times New Roman" w:hAnsi="Times New Roman" w:cs="Times New Roman"/>
          <w:sz w:val="24"/>
          <w:szCs w:val="24"/>
          <w:lang w:val="en-US"/>
        </w:rPr>
        <w:t>tgan</w:t>
      </w:r>
      <w:r w:rsidRPr="00F7283D">
        <w:rPr>
          <w:rFonts w:ascii="Times New Roman" w:hAnsi="Times New Roman" w:cs="Times New Roman"/>
          <w:sz w:val="24"/>
          <w:szCs w:val="24"/>
        </w:rPr>
        <w:t xml:space="preserve"> </w:t>
      </w:r>
      <w:r>
        <w:rPr>
          <w:rFonts w:ascii="Times New Roman" w:hAnsi="Times New Roman" w:cs="Times New Roman"/>
          <w:sz w:val="24"/>
          <w:szCs w:val="24"/>
          <w:lang w:val="en-US"/>
        </w:rPr>
        <w:t>yillik</w:t>
      </w:r>
      <w:r w:rsidRPr="00F7283D">
        <w:rPr>
          <w:rFonts w:ascii="Times New Roman" w:hAnsi="Times New Roman" w:cs="Times New Roman"/>
          <w:sz w:val="24"/>
          <w:szCs w:val="24"/>
        </w:rPr>
        <w:t xml:space="preserve"> </w:t>
      </w:r>
      <w:r>
        <w:rPr>
          <w:rFonts w:ascii="Times New Roman" w:hAnsi="Times New Roman" w:cs="Times New Roman"/>
          <w:sz w:val="24"/>
          <w:szCs w:val="24"/>
          <w:lang w:val="en-US"/>
        </w:rPr>
        <w:t>foiz</w:t>
      </w:r>
      <w:r w:rsidRPr="00F7283D">
        <w:rPr>
          <w:rFonts w:ascii="Times New Roman" w:hAnsi="Times New Roman" w:cs="Times New Roman"/>
          <w:sz w:val="24"/>
          <w:szCs w:val="24"/>
        </w:rPr>
        <w:t xml:space="preserve"> </w:t>
      </w:r>
      <w:r>
        <w:rPr>
          <w:rFonts w:ascii="Times New Roman" w:hAnsi="Times New Roman" w:cs="Times New Roman"/>
          <w:sz w:val="24"/>
          <w:szCs w:val="24"/>
          <w:lang w:val="en-US"/>
        </w:rPr>
        <w:t>Stavka</w:t>
      </w:r>
      <w:r w:rsidR="00FD2B4A" w:rsidRPr="00FD2B4A">
        <w:rPr>
          <w:rFonts w:ascii="Times New Roman" w:hAnsi="Times New Roman" w:cs="Times New Roman"/>
          <w:sz w:val="24"/>
          <w:szCs w:val="24"/>
        </w:rPr>
        <w:t>:</w:t>
      </w:r>
    </w:p>
    <w:p w14:paraId="377889ED" w14:textId="233954E8" w:rsidR="00FD2B4A" w:rsidRPr="00FD2B4A" w:rsidRDefault="00F7283D" w:rsidP="00FD2B4A">
      <w:pPr>
        <w:pStyle w:val="a4"/>
        <w:numPr>
          <w:ilvl w:val="3"/>
          <w:numId w:val="15"/>
        </w:numPr>
        <w:tabs>
          <w:tab w:val="left" w:pos="850"/>
          <w:tab w:val="left" w:pos="1276"/>
        </w:tabs>
        <w:ind w:firstLine="607"/>
        <w:rPr>
          <w:rFonts w:ascii="Times New Roman" w:hAnsi="Times New Roman" w:cs="Times New Roman"/>
          <w:sz w:val="24"/>
          <w:szCs w:val="24"/>
          <w:highlight w:val="yellow"/>
        </w:rPr>
      </w:pPr>
      <w:r w:rsidRPr="00FD2B4A">
        <w:rPr>
          <w:rFonts w:ascii="Times New Roman" w:hAnsi="Times New Roman" w:cs="Times New Roman"/>
          <w:bCs/>
          <w:sz w:val="24"/>
          <w:szCs w:val="24"/>
          <w:highlight w:val="yellow"/>
        </w:rPr>
        <w:t>O‘zini o‘zi band qilgan shaxlar uchun</w:t>
      </w:r>
      <w:r w:rsidR="0066042A" w:rsidRPr="00FD2B4A">
        <w:rPr>
          <w:rFonts w:ascii="Times New Roman" w:hAnsi="Times New Roman" w:cs="Times New Roman"/>
          <w:sz w:val="24"/>
          <w:szCs w:val="24"/>
          <w:highlight w:val="yellow"/>
        </w:rPr>
        <w:t xml:space="preserve"> </w:t>
      </w:r>
      <w:r w:rsidR="00B779CB" w:rsidRPr="00FD2B4A">
        <w:rPr>
          <w:rFonts w:ascii="Times New Roman" w:hAnsi="Times New Roman" w:cs="Times New Roman"/>
          <w:sz w:val="24"/>
          <w:szCs w:val="24"/>
          <w:highlight w:val="yellow"/>
        </w:rPr>
        <w:t>45</w:t>
      </w:r>
      <w:r w:rsidR="0066042A" w:rsidRPr="00FD2B4A">
        <w:rPr>
          <w:rFonts w:ascii="Times New Roman" w:hAnsi="Times New Roman" w:cs="Times New Roman"/>
          <w:sz w:val="24"/>
          <w:szCs w:val="24"/>
          <w:highlight w:val="yellow"/>
        </w:rPr>
        <w:t>%</w:t>
      </w:r>
      <w:r w:rsidR="00FD2B4A" w:rsidRPr="00FD2B4A">
        <w:rPr>
          <w:rFonts w:ascii="Times New Roman" w:hAnsi="Times New Roman" w:cs="Times New Roman"/>
          <w:sz w:val="24"/>
          <w:szCs w:val="24"/>
          <w:highlight w:val="yellow"/>
          <w:lang w:val="en-US"/>
        </w:rPr>
        <w:t xml:space="preserve"> miqdorida;</w:t>
      </w:r>
      <w:r w:rsidRPr="00FD2B4A">
        <w:rPr>
          <w:rFonts w:ascii="Times New Roman" w:hAnsi="Times New Roman" w:cs="Times New Roman"/>
          <w:bCs/>
          <w:sz w:val="24"/>
          <w:szCs w:val="24"/>
          <w:highlight w:val="yellow"/>
        </w:rPr>
        <w:t xml:space="preserve"> </w:t>
      </w:r>
    </w:p>
    <w:p w14:paraId="640B0A5D" w14:textId="585B0917" w:rsidR="0066042A" w:rsidRPr="00FD2B4A" w:rsidRDefault="00F7283D" w:rsidP="00FD2B4A">
      <w:pPr>
        <w:pStyle w:val="a4"/>
        <w:numPr>
          <w:ilvl w:val="3"/>
          <w:numId w:val="15"/>
        </w:numPr>
        <w:tabs>
          <w:tab w:val="left" w:pos="850"/>
          <w:tab w:val="left" w:pos="1276"/>
        </w:tabs>
        <w:ind w:firstLine="607"/>
        <w:rPr>
          <w:rFonts w:ascii="Times New Roman" w:hAnsi="Times New Roman" w:cs="Times New Roman"/>
          <w:sz w:val="24"/>
          <w:szCs w:val="24"/>
          <w:highlight w:val="yellow"/>
        </w:rPr>
      </w:pPr>
      <w:r w:rsidRPr="00FD2B4A">
        <w:rPr>
          <w:rFonts w:ascii="Times New Roman" w:hAnsi="Times New Roman" w:cs="Times New Roman"/>
          <w:bCs/>
          <w:sz w:val="24"/>
          <w:szCs w:val="24"/>
          <w:highlight w:val="yellow"/>
        </w:rPr>
        <w:t xml:space="preserve">Rasmiy daromadga ega shaxslar uchun </w:t>
      </w:r>
      <w:r w:rsidR="00B779CB" w:rsidRPr="00FD2B4A">
        <w:rPr>
          <w:rFonts w:ascii="Times New Roman" w:hAnsi="Times New Roman" w:cs="Times New Roman"/>
          <w:sz w:val="24"/>
          <w:szCs w:val="24"/>
          <w:highlight w:val="yellow"/>
        </w:rPr>
        <w:t>50%</w:t>
      </w:r>
      <w:r w:rsidR="0066042A" w:rsidRPr="00FD2B4A">
        <w:rPr>
          <w:rFonts w:ascii="Times New Roman" w:hAnsi="Times New Roman" w:cs="Times New Roman"/>
          <w:sz w:val="24"/>
          <w:szCs w:val="24"/>
          <w:highlight w:val="yellow"/>
        </w:rPr>
        <w:t xml:space="preserve"> </w:t>
      </w:r>
      <w:r w:rsidR="0066042A" w:rsidRPr="00FD2B4A">
        <w:rPr>
          <w:rFonts w:ascii="Times New Roman" w:hAnsi="Times New Roman" w:cs="Times New Roman"/>
          <w:sz w:val="24"/>
          <w:szCs w:val="24"/>
          <w:highlight w:val="yellow"/>
          <w:lang w:val="en-US"/>
        </w:rPr>
        <w:t>miqdorida</w:t>
      </w:r>
      <w:r w:rsidR="0066042A" w:rsidRPr="00FD2B4A">
        <w:rPr>
          <w:rFonts w:ascii="Times New Roman" w:hAnsi="Times New Roman" w:cs="Times New Roman"/>
          <w:sz w:val="24"/>
          <w:szCs w:val="24"/>
          <w:highlight w:val="yellow"/>
        </w:rPr>
        <w:t>.</w:t>
      </w:r>
    </w:p>
    <w:p w14:paraId="649A6B21" w14:textId="2A21D962" w:rsidR="008C3434" w:rsidRPr="006B08E2" w:rsidRDefault="00BF5E42" w:rsidP="003C5C59">
      <w:pPr>
        <w:pStyle w:val="a4"/>
        <w:numPr>
          <w:ilvl w:val="1"/>
          <w:numId w:val="15"/>
        </w:numPr>
        <w:tabs>
          <w:tab w:val="left" w:pos="942"/>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Pr="006B08E2">
        <w:rPr>
          <w:rFonts w:ascii="Times New Roman" w:hAnsi="Times New Roman" w:cs="Times New Roman"/>
          <w:sz w:val="24"/>
          <w:szCs w:val="24"/>
        </w:rPr>
        <w:t xml:space="preserve">” </w:t>
      </w:r>
      <w:r w:rsidR="001A2542" w:rsidRPr="006B08E2">
        <w:rPr>
          <w:rFonts w:ascii="Times New Roman" w:hAnsi="Times New Roman" w:cs="Times New Roman"/>
          <w:sz w:val="24"/>
          <w:szCs w:val="24"/>
        </w:rPr>
        <w:t>Qarz oluvchining Mobil ilovaga qo‘shilgan bank</w:t>
      </w:r>
      <w:r w:rsidRPr="006B08E2">
        <w:rPr>
          <w:rFonts w:ascii="Times New Roman" w:hAnsi="Times New Roman" w:cs="Times New Roman"/>
          <w:sz w:val="24"/>
          <w:szCs w:val="24"/>
        </w:rPr>
        <w:t xml:space="preserve"> </w:t>
      </w:r>
      <w:r w:rsidR="001A2542" w:rsidRPr="006B08E2">
        <w:rPr>
          <w:rFonts w:ascii="Times New Roman" w:hAnsi="Times New Roman" w:cs="Times New Roman"/>
          <w:sz w:val="24"/>
          <w:szCs w:val="24"/>
        </w:rPr>
        <w:t>kartasiga yoki Qarz oluvchining Bankda ochilgan hisob raqamiga pul o‘tkazish yo‘li bilan</w:t>
      </w:r>
      <w:r w:rsidR="001A2542" w:rsidRPr="006B08E2">
        <w:rPr>
          <w:rFonts w:ascii="Times New Roman" w:hAnsi="Times New Roman" w:cs="Times New Roman"/>
          <w:sz w:val="24"/>
          <w:szCs w:val="24"/>
        </w:rPr>
        <w:br/>
        <w:t>beriladi va kredit ajratilgan paytdan boshlab berilgan hisoblanadi.</w:t>
      </w:r>
    </w:p>
    <w:p w14:paraId="021BCDE9" w14:textId="77777777" w:rsidR="00FD2B4A" w:rsidRDefault="00BF5E42" w:rsidP="00BF5E42">
      <w:pPr>
        <w:pStyle w:val="a4"/>
        <w:tabs>
          <w:tab w:val="left" w:pos="942"/>
          <w:tab w:val="left" w:pos="1276"/>
        </w:tabs>
        <w:ind w:left="0" w:firstLine="709"/>
        <w:rPr>
          <w:rFonts w:ascii="Times New Roman" w:hAnsi="Times New Roman" w:cs="Times New Roman"/>
          <w:sz w:val="24"/>
          <w:szCs w:val="24"/>
          <w:lang w:val="en-US"/>
        </w:rPr>
      </w:pPr>
      <w:r w:rsidRPr="006B08E2">
        <w:rPr>
          <w:rFonts w:ascii="Times New Roman" w:hAnsi="Times New Roman" w:cs="Times New Roman"/>
          <w:sz w:val="24"/>
          <w:szCs w:val="24"/>
        </w:rPr>
        <w:t>“</w:t>
      </w:r>
      <w:r w:rsidR="003D5799" w:rsidRPr="006B08E2">
        <w:rPr>
          <w:rFonts w:ascii="Times New Roman" w:hAnsi="Times New Roman" w:cs="Times New Roman"/>
          <w:sz w:val="24"/>
          <w:szCs w:val="24"/>
          <w:lang w:val="en-US"/>
        </w:rPr>
        <w:t>TEZ</w:t>
      </w:r>
      <w:r w:rsidR="003D5799" w:rsidRPr="006B08E2">
        <w:rPr>
          <w:rFonts w:ascii="Times New Roman" w:hAnsi="Times New Roman" w:cs="Times New Roman"/>
          <w:sz w:val="24"/>
          <w:szCs w:val="24"/>
        </w:rPr>
        <w:t xml:space="preserve"> </w:t>
      </w:r>
      <w:r w:rsidR="003D5799" w:rsidRPr="006B08E2">
        <w:rPr>
          <w:rFonts w:ascii="Times New Roman" w:hAnsi="Times New Roman" w:cs="Times New Roman"/>
          <w:sz w:val="24"/>
          <w:szCs w:val="24"/>
          <w:lang w:val="en-US"/>
        </w:rPr>
        <w:t>VA</w:t>
      </w:r>
      <w:r w:rsidR="003D5799" w:rsidRPr="006B08E2">
        <w:rPr>
          <w:rFonts w:ascii="Times New Roman" w:hAnsi="Times New Roman" w:cs="Times New Roman"/>
          <w:sz w:val="24"/>
          <w:szCs w:val="24"/>
        </w:rPr>
        <w:t xml:space="preserve"> </w:t>
      </w:r>
      <w:r w:rsidR="003D5799" w:rsidRPr="006B08E2">
        <w:rPr>
          <w:rFonts w:ascii="Times New Roman" w:hAnsi="Times New Roman" w:cs="Times New Roman"/>
          <w:sz w:val="24"/>
          <w:szCs w:val="24"/>
          <w:lang w:val="en-US"/>
        </w:rPr>
        <w:t>QULAY</w:t>
      </w:r>
      <w:r w:rsidR="003D5799" w:rsidRPr="006B08E2">
        <w:rPr>
          <w:rFonts w:ascii="Times New Roman" w:hAnsi="Times New Roman" w:cs="Times New Roman"/>
          <w:sz w:val="24"/>
          <w:szCs w:val="24"/>
        </w:rPr>
        <w:t xml:space="preserve"> </w:t>
      </w:r>
      <w:r w:rsidR="003D5799"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Pr="006B08E2">
        <w:rPr>
          <w:rFonts w:ascii="Times New Roman" w:hAnsi="Times New Roman" w:cs="Times New Roman"/>
          <w:sz w:val="24"/>
          <w:szCs w:val="24"/>
        </w:rPr>
        <w:t xml:space="preserve">” </w:t>
      </w:r>
      <w:r w:rsidR="00657060" w:rsidRPr="006B08E2">
        <w:rPr>
          <w:rFonts w:ascii="Times New Roman" w:hAnsi="Times New Roman" w:cs="Times New Roman"/>
          <w:sz w:val="24"/>
          <w:szCs w:val="24"/>
        </w:rPr>
        <w:t>boʻyicha</w:t>
      </w:r>
      <w:r w:rsidRPr="006B08E2">
        <w:rPr>
          <w:rFonts w:ascii="Times New Roman" w:hAnsi="Times New Roman" w:cs="Times New Roman"/>
          <w:sz w:val="24"/>
          <w:szCs w:val="24"/>
        </w:rPr>
        <w:t xml:space="preserve"> </w:t>
      </w:r>
      <w:r w:rsidR="003D5799">
        <w:rPr>
          <w:rFonts w:ascii="Times New Roman" w:hAnsi="Times New Roman" w:cs="Times New Roman"/>
          <w:sz w:val="24"/>
          <w:szCs w:val="24"/>
          <w:lang w:val="en-US"/>
        </w:rPr>
        <w:t>yillik</w:t>
      </w:r>
      <w:r w:rsidR="003D5799" w:rsidRPr="003D5799">
        <w:rPr>
          <w:rFonts w:ascii="Times New Roman" w:hAnsi="Times New Roman" w:cs="Times New Roman"/>
          <w:sz w:val="24"/>
          <w:szCs w:val="24"/>
        </w:rPr>
        <w:t xml:space="preserve"> </w:t>
      </w:r>
      <w:r w:rsidR="00657060" w:rsidRPr="006B08E2">
        <w:rPr>
          <w:rFonts w:ascii="Times New Roman" w:hAnsi="Times New Roman" w:cs="Times New Roman"/>
          <w:sz w:val="24"/>
          <w:szCs w:val="24"/>
        </w:rPr>
        <w:t>foiz</w:t>
      </w:r>
      <w:r w:rsidRPr="006B08E2">
        <w:rPr>
          <w:rFonts w:ascii="Times New Roman" w:hAnsi="Times New Roman" w:cs="Times New Roman"/>
          <w:sz w:val="24"/>
          <w:szCs w:val="24"/>
        </w:rPr>
        <w:t xml:space="preserve"> </w:t>
      </w:r>
      <w:r w:rsidR="00657060" w:rsidRPr="006B08E2">
        <w:rPr>
          <w:rFonts w:ascii="Times New Roman" w:hAnsi="Times New Roman" w:cs="Times New Roman"/>
          <w:sz w:val="24"/>
          <w:szCs w:val="24"/>
        </w:rPr>
        <w:t>stavkasi</w:t>
      </w:r>
      <w:r w:rsidR="00B779CB" w:rsidRPr="00B779CB">
        <w:rPr>
          <w:rFonts w:ascii="Times New Roman" w:hAnsi="Times New Roman" w:cs="Times New Roman"/>
          <w:sz w:val="24"/>
          <w:szCs w:val="24"/>
        </w:rPr>
        <w:t>:</w:t>
      </w:r>
      <w:r w:rsidR="003C5C59" w:rsidRPr="006B08E2">
        <w:rPr>
          <w:rFonts w:ascii="Times New Roman" w:hAnsi="Times New Roman" w:cs="Times New Roman"/>
          <w:sz w:val="24"/>
          <w:szCs w:val="24"/>
        </w:rPr>
        <w:t> </w:t>
      </w:r>
    </w:p>
    <w:p w14:paraId="66C37BE5" w14:textId="7474E68B" w:rsidR="00FD2B4A" w:rsidRPr="00FD2B4A" w:rsidRDefault="00B779CB" w:rsidP="00FD2B4A">
      <w:pPr>
        <w:pStyle w:val="a4"/>
        <w:numPr>
          <w:ilvl w:val="3"/>
          <w:numId w:val="15"/>
        </w:numPr>
        <w:tabs>
          <w:tab w:val="left" w:pos="942"/>
          <w:tab w:val="left" w:pos="1276"/>
        </w:tabs>
        <w:ind w:firstLine="607"/>
        <w:rPr>
          <w:rFonts w:ascii="Times New Roman" w:hAnsi="Times New Roman" w:cs="Times New Roman"/>
          <w:sz w:val="24"/>
          <w:szCs w:val="24"/>
          <w:highlight w:val="yellow"/>
        </w:rPr>
      </w:pPr>
      <w:r w:rsidRPr="00FD2B4A">
        <w:rPr>
          <w:rFonts w:ascii="Times New Roman" w:hAnsi="Times New Roman" w:cs="Times New Roman"/>
          <w:bCs/>
          <w:sz w:val="24"/>
          <w:szCs w:val="24"/>
          <w:highlight w:val="yellow"/>
        </w:rPr>
        <w:t xml:space="preserve">O‘zini o‘zi band qilgan shaxlar uchun </w:t>
      </w:r>
      <w:r w:rsidR="003D5799" w:rsidRPr="00FD2B4A">
        <w:rPr>
          <w:rFonts w:ascii="Times New Roman" w:hAnsi="Times New Roman" w:cs="Times New Roman"/>
          <w:bCs/>
          <w:sz w:val="24"/>
          <w:szCs w:val="24"/>
          <w:highlight w:val="yellow"/>
        </w:rPr>
        <w:t>3</w:t>
      </w:r>
      <w:r w:rsidR="00F7283D" w:rsidRPr="00FD2B4A">
        <w:rPr>
          <w:rFonts w:ascii="Times New Roman" w:hAnsi="Times New Roman" w:cs="Times New Roman"/>
          <w:bCs/>
          <w:sz w:val="24"/>
          <w:szCs w:val="24"/>
          <w:highlight w:val="yellow"/>
        </w:rPr>
        <w:t>5</w:t>
      </w:r>
      <w:r w:rsidR="00BF5E42" w:rsidRPr="00FD2B4A">
        <w:rPr>
          <w:rFonts w:ascii="Times New Roman" w:hAnsi="Times New Roman" w:cs="Times New Roman"/>
          <w:bCs/>
          <w:sz w:val="24"/>
          <w:szCs w:val="24"/>
          <w:highlight w:val="yellow"/>
        </w:rPr>
        <w:t>%</w:t>
      </w:r>
      <w:r w:rsidR="003C5C59" w:rsidRPr="00FD2B4A">
        <w:rPr>
          <w:rFonts w:ascii="Times New Roman" w:hAnsi="Times New Roman" w:cs="Times New Roman"/>
          <w:bCs/>
          <w:sz w:val="24"/>
          <w:szCs w:val="24"/>
          <w:highlight w:val="yellow"/>
        </w:rPr>
        <w:t> (</w:t>
      </w:r>
      <w:r w:rsidR="003D5799" w:rsidRPr="00FD2B4A">
        <w:rPr>
          <w:rFonts w:ascii="Times New Roman" w:hAnsi="Times New Roman" w:cs="Times New Roman"/>
          <w:bCs/>
          <w:sz w:val="24"/>
          <w:szCs w:val="24"/>
          <w:highlight w:val="yellow"/>
          <w:lang w:val="en-US"/>
        </w:rPr>
        <w:t>o</w:t>
      </w:r>
      <w:r w:rsidR="003D5799" w:rsidRPr="00FD2B4A">
        <w:rPr>
          <w:rFonts w:ascii="Times New Roman" w:hAnsi="Times New Roman" w:cs="Times New Roman"/>
          <w:bCs/>
          <w:sz w:val="24"/>
          <w:szCs w:val="24"/>
          <w:highlight w:val="yellow"/>
        </w:rPr>
        <w:t>’</w:t>
      </w:r>
      <w:r w:rsidR="003D5799" w:rsidRPr="00FD2B4A">
        <w:rPr>
          <w:rFonts w:ascii="Times New Roman" w:hAnsi="Times New Roman" w:cs="Times New Roman"/>
          <w:bCs/>
          <w:sz w:val="24"/>
          <w:szCs w:val="24"/>
          <w:highlight w:val="yellow"/>
          <w:lang w:val="en-US"/>
        </w:rPr>
        <w:t>ttiz</w:t>
      </w:r>
      <w:r w:rsidR="003D5799" w:rsidRPr="00FD2B4A">
        <w:rPr>
          <w:rFonts w:ascii="Times New Roman" w:hAnsi="Times New Roman" w:cs="Times New Roman"/>
          <w:bCs/>
          <w:sz w:val="24"/>
          <w:szCs w:val="24"/>
          <w:highlight w:val="yellow"/>
        </w:rPr>
        <w:t xml:space="preserve"> </w:t>
      </w:r>
      <w:r w:rsidR="00F7283D" w:rsidRPr="00FD2B4A">
        <w:rPr>
          <w:rFonts w:ascii="Times New Roman" w:hAnsi="Times New Roman" w:cs="Times New Roman"/>
          <w:bCs/>
          <w:sz w:val="24"/>
          <w:szCs w:val="24"/>
          <w:highlight w:val="yellow"/>
          <w:lang w:val="en-US"/>
        </w:rPr>
        <w:t>besh</w:t>
      </w:r>
      <w:r w:rsidR="003C5C59" w:rsidRPr="00FD2B4A">
        <w:rPr>
          <w:rFonts w:ascii="Times New Roman" w:hAnsi="Times New Roman" w:cs="Times New Roman"/>
          <w:bCs/>
          <w:sz w:val="24"/>
          <w:szCs w:val="24"/>
          <w:highlight w:val="yellow"/>
        </w:rPr>
        <w:t>) foiz</w:t>
      </w:r>
      <w:r w:rsidR="003D5799" w:rsidRPr="00FD2B4A">
        <w:rPr>
          <w:rFonts w:ascii="Times New Roman" w:hAnsi="Times New Roman" w:cs="Times New Roman"/>
          <w:bCs/>
          <w:sz w:val="24"/>
          <w:szCs w:val="24"/>
          <w:highlight w:val="yellow"/>
        </w:rPr>
        <w:t xml:space="preserve"> </w:t>
      </w:r>
      <w:r w:rsidR="003D5799" w:rsidRPr="00FD2B4A">
        <w:rPr>
          <w:rFonts w:ascii="Times New Roman" w:hAnsi="Times New Roman" w:cs="Times New Roman"/>
          <w:bCs/>
          <w:sz w:val="24"/>
          <w:szCs w:val="24"/>
          <w:highlight w:val="yellow"/>
          <w:lang w:val="en-US"/>
        </w:rPr>
        <w:t>miqdorida</w:t>
      </w:r>
      <w:r w:rsidR="00FD2B4A" w:rsidRPr="00FD2B4A">
        <w:rPr>
          <w:rFonts w:ascii="Times New Roman" w:hAnsi="Times New Roman" w:cs="Times New Roman"/>
          <w:bCs/>
          <w:sz w:val="24"/>
          <w:szCs w:val="24"/>
          <w:highlight w:val="yellow"/>
          <w:lang w:val="en-US"/>
        </w:rPr>
        <w:t>;</w:t>
      </w:r>
      <w:r w:rsidR="00F7283D" w:rsidRPr="00FD2B4A">
        <w:rPr>
          <w:rFonts w:ascii="Times New Roman" w:hAnsi="Times New Roman" w:cs="Times New Roman"/>
          <w:bCs/>
          <w:sz w:val="24"/>
          <w:szCs w:val="24"/>
          <w:highlight w:val="yellow"/>
        </w:rPr>
        <w:t xml:space="preserve"> </w:t>
      </w:r>
    </w:p>
    <w:p w14:paraId="248DBC8E" w14:textId="0134EF0D" w:rsidR="00BF5E42" w:rsidRPr="00FD2B4A" w:rsidRDefault="00F7283D" w:rsidP="00FD2B4A">
      <w:pPr>
        <w:pStyle w:val="a4"/>
        <w:numPr>
          <w:ilvl w:val="3"/>
          <w:numId w:val="15"/>
        </w:numPr>
        <w:tabs>
          <w:tab w:val="left" w:pos="942"/>
          <w:tab w:val="left" w:pos="1276"/>
        </w:tabs>
        <w:ind w:firstLine="607"/>
        <w:rPr>
          <w:rFonts w:ascii="Times New Roman" w:hAnsi="Times New Roman" w:cs="Times New Roman"/>
          <w:sz w:val="24"/>
          <w:szCs w:val="24"/>
          <w:highlight w:val="yellow"/>
        </w:rPr>
      </w:pPr>
      <w:r w:rsidRPr="00FD2B4A">
        <w:rPr>
          <w:rFonts w:ascii="Times New Roman" w:hAnsi="Times New Roman" w:cs="Times New Roman"/>
          <w:bCs/>
          <w:sz w:val="24"/>
          <w:szCs w:val="24"/>
          <w:highlight w:val="yellow"/>
        </w:rPr>
        <w:t>Rasmiy daromadga ega shaxslar uchun</w:t>
      </w:r>
      <w:r w:rsidR="00FD2B4A" w:rsidRPr="00FD2B4A">
        <w:rPr>
          <w:rFonts w:ascii="Times New Roman" w:hAnsi="Times New Roman" w:cs="Times New Roman"/>
          <w:bCs/>
          <w:sz w:val="24"/>
          <w:szCs w:val="24"/>
          <w:highlight w:val="yellow"/>
        </w:rPr>
        <w:t xml:space="preserve"> </w:t>
      </w:r>
      <w:r w:rsidRPr="00FD2B4A">
        <w:rPr>
          <w:rFonts w:ascii="Times New Roman" w:hAnsi="Times New Roman" w:cs="Times New Roman"/>
          <w:bCs/>
          <w:sz w:val="24"/>
          <w:szCs w:val="24"/>
          <w:highlight w:val="yellow"/>
        </w:rPr>
        <w:t>-30% (</w:t>
      </w:r>
      <w:r w:rsidRPr="00FD2B4A">
        <w:rPr>
          <w:rFonts w:ascii="Times New Roman" w:hAnsi="Times New Roman" w:cs="Times New Roman"/>
          <w:sz w:val="24"/>
          <w:szCs w:val="24"/>
          <w:highlight w:val="yellow"/>
          <w:lang w:val="en-US"/>
        </w:rPr>
        <w:t>o</w:t>
      </w:r>
      <w:r w:rsidRPr="00FD2B4A">
        <w:rPr>
          <w:rFonts w:ascii="Times New Roman" w:hAnsi="Times New Roman" w:cs="Times New Roman"/>
          <w:sz w:val="24"/>
          <w:szCs w:val="24"/>
          <w:highlight w:val="yellow"/>
        </w:rPr>
        <w:t>’</w:t>
      </w:r>
      <w:r w:rsidRPr="00FD2B4A">
        <w:rPr>
          <w:rFonts w:ascii="Times New Roman" w:hAnsi="Times New Roman" w:cs="Times New Roman"/>
          <w:sz w:val="24"/>
          <w:szCs w:val="24"/>
          <w:highlight w:val="yellow"/>
          <w:lang w:val="en-US"/>
        </w:rPr>
        <w:t>ttiz</w:t>
      </w:r>
      <w:r w:rsidRPr="00FD2B4A">
        <w:rPr>
          <w:rFonts w:ascii="Times New Roman" w:hAnsi="Times New Roman" w:cs="Times New Roman"/>
          <w:sz w:val="24"/>
          <w:szCs w:val="24"/>
          <w:highlight w:val="yellow"/>
        </w:rPr>
        <w:t xml:space="preserve">) foiz </w:t>
      </w:r>
      <w:r w:rsidRPr="00FD2B4A">
        <w:rPr>
          <w:rFonts w:ascii="Times New Roman" w:hAnsi="Times New Roman" w:cs="Times New Roman"/>
          <w:sz w:val="24"/>
          <w:szCs w:val="24"/>
          <w:highlight w:val="yellow"/>
          <w:lang w:val="en-US"/>
        </w:rPr>
        <w:t>miqdorida</w:t>
      </w:r>
      <w:r w:rsidR="000F5F99" w:rsidRPr="00FD2B4A">
        <w:rPr>
          <w:rFonts w:ascii="Times New Roman" w:hAnsi="Times New Roman" w:cs="Times New Roman"/>
          <w:sz w:val="24"/>
          <w:szCs w:val="24"/>
          <w:highlight w:val="yellow"/>
        </w:rPr>
        <w:t>.</w:t>
      </w:r>
    </w:p>
    <w:p w14:paraId="3312B10D" w14:textId="2AC6B801" w:rsidR="0082708E" w:rsidRPr="006B08E2" w:rsidRDefault="00657060" w:rsidP="00BF5E42">
      <w:pPr>
        <w:pStyle w:val="a4"/>
        <w:tabs>
          <w:tab w:val="left" w:pos="942"/>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 xml:space="preserve">Foizlar </w:t>
      </w:r>
      <w:r w:rsidR="00B212FC" w:rsidRPr="006B08E2">
        <w:rPr>
          <w:rFonts w:ascii="Times New Roman" w:hAnsi="Times New Roman" w:cs="Times New Roman"/>
          <w:sz w:val="24"/>
          <w:szCs w:val="24"/>
        </w:rPr>
        <w:t>Onlayn-mikroqarz</w:t>
      </w:r>
      <w:r w:rsidRPr="006B08E2">
        <w:rPr>
          <w:rFonts w:ascii="Times New Roman" w:hAnsi="Times New Roman" w:cs="Times New Roman"/>
          <w:sz w:val="24"/>
          <w:szCs w:val="24"/>
        </w:rPr>
        <w:t xml:space="preserve">ning asosiy qarzni toʻliq qaytarilgan kunigacha </w:t>
      </w:r>
      <w:r w:rsidRPr="006B08E2">
        <w:rPr>
          <w:rFonts w:ascii="Times New Roman" w:hAnsi="Times New Roman" w:cs="Times New Roman"/>
          <w:spacing w:val="-2"/>
          <w:sz w:val="24"/>
          <w:szCs w:val="24"/>
        </w:rPr>
        <w:t>hisoblanadi.</w:t>
      </w:r>
    </w:p>
    <w:p w14:paraId="6F1F1C42" w14:textId="7B5984DA" w:rsidR="0082708E" w:rsidRPr="006B08E2" w:rsidRDefault="00E325B4" w:rsidP="00E325B4">
      <w:pPr>
        <w:pStyle w:val="a4"/>
        <w:numPr>
          <w:ilvl w:val="1"/>
          <w:numId w:val="15"/>
        </w:numPr>
        <w:tabs>
          <w:tab w:val="left" w:pos="926"/>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 xml:space="preserve">Qarz oluvchining </w:t>
      </w:r>
      <w:r w:rsidR="00BF5E42"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00BF5E42" w:rsidRPr="006B08E2">
        <w:rPr>
          <w:rFonts w:ascii="Times New Roman" w:hAnsi="Times New Roman" w:cs="Times New Roman"/>
          <w:sz w:val="24"/>
          <w:szCs w:val="24"/>
        </w:rPr>
        <w:t>”</w:t>
      </w:r>
      <w:r w:rsidRPr="006B08E2">
        <w:rPr>
          <w:rFonts w:ascii="Times New Roman" w:hAnsi="Times New Roman" w:cs="Times New Roman"/>
          <w:sz w:val="24"/>
          <w:szCs w:val="24"/>
        </w:rPr>
        <w:t xml:space="preserve"> bo‘yicha majburiyatlari Qarz oluvchi tomonidan tanlangan sug‘urta korxonasi bilan tuzilgan Sug‘urta shartnomasiga asosan taqdim etilgan sug‘urta polisi </w:t>
      </w:r>
      <w:r w:rsidR="00BF5E42"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00BF5E42" w:rsidRPr="006B08E2">
        <w:rPr>
          <w:rFonts w:ascii="Times New Roman" w:hAnsi="Times New Roman" w:cs="Times New Roman"/>
          <w:sz w:val="24"/>
          <w:szCs w:val="24"/>
        </w:rPr>
        <w:t>”</w:t>
      </w:r>
      <w:r w:rsidR="00BF5E42" w:rsidRPr="006B08E2">
        <w:rPr>
          <w:rFonts w:ascii="Times New Roman" w:hAnsi="Times New Roman" w:cs="Times New Roman"/>
          <w:sz w:val="24"/>
          <w:szCs w:val="24"/>
          <w:lang w:val="en-US"/>
        </w:rPr>
        <w:t>ning</w:t>
      </w:r>
      <w:r w:rsidRPr="006B08E2">
        <w:rPr>
          <w:rFonts w:ascii="Times New Roman" w:hAnsi="Times New Roman" w:cs="Times New Roman"/>
          <w:sz w:val="24"/>
          <w:szCs w:val="24"/>
        </w:rPr>
        <w:t xml:space="preserve"> 125% miqdorida ta’minlanadi. Sug‘urta mukofoti to‘lovi ajratilayotgan mikroqarz hisobidan amalga oshiriladi. Agarda</w:t>
      </w:r>
      <w:r w:rsidR="00B779CB" w:rsidRPr="00B779CB">
        <w:rPr>
          <w:rFonts w:ascii="Times New Roman" w:hAnsi="Times New Roman" w:cs="Times New Roman"/>
          <w:sz w:val="24"/>
          <w:szCs w:val="24"/>
        </w:rPr>
        <w:t xml:space="preserve"> </w:t>
      </w:r>
      <w:r w:rsidRPr="006B08E2">
        <w:rPr>
          <w:rFonts w:ascii="Times New Roman" w:hAnsi="Times New Roman" w:cs="Times New Roman"/>
          <w:sz w:val="24"/>
          <w:szCs w:val="24"/>
        </w:rPr>
        <w:t>sug‘urta</w:t>
      </w:r>
      <w:r w:rsidR="00B779CB" w:rsidRPr="00B779CB">
        <w:rPr>
          <w:rFonts w:ascii="Times New Roman" w:hAnsi="Times New Roman" w:cs="Times New Roman"/>
          <w:sz w:val="24"/>
          <w:szCs w:val="24"/>
        </w:rPr>
        <w:t xml:space="preserve"> </w:t>
      </w:r>
      <w:r w:rsidRPr="006B08E2">
        <w:rPr>
          <w:rFonts w:ascii="Times New Roman" w:hAnsi="Times New Roman" w:cs="Times New Roman"/>
          <w:sz w:val="24"/>
          <w:szCs w:val="24"/>
        </w:rPr>
        <w:t>mukofoti</w:t>
      </w:r>
      <w:r w:rsidR="00B779CB" w:rsidRPr="00B779CB">
        <w:rPr>
          <w:rFonts w:ascii="Times New Roman" w:hAnsi="Times New Roman" w:cs="Times New Roman"/>
          <w:sz w:val="24"/>
          <w:szCs w:val="24"/>
        </w:rPr>
        <w:t xml:space="preserve"> </w:t>
      </w:r>
      <w:r w:rsidRPr="006B08E2">
        <w:rPr>
          <w:rFonts w:ascii="Times New Roman" w:hAnsi="Times New Roman" w:cs="Times New Roman"/>
          <w:sz w:val="24"/>
          <w:szCs w:val="24"/>
        </w:rPr>
        <w:t>to‘lovi mikroqarz mablag‘lari hisobidan amalga oshirilsa, mijoz tomonidan tanlangan rasmiylashtirilayotgan mikroqarz summasi sug‘urta mukofoti to‘lovi miqdoriga kam miqdorda mijozning plastik kartasiga o‘tkaziladi.</w:t>
      </w:r>
    </w:p>
    <w:p w14:paraId="178BF655" w14:textId="77777777" w:rsidR="0082708E" w:rsidRPr="006B08E2" w:rsidRDefault="00657060" w:rsidP="00E325B4">
      <w:pPr>
        <w:pStyle w:val="a4"/>
        <w:numPr>
          <w:ilvl w:val="1"/>
          <w:numId w:val="15"/>
        </w:numPr>
        <w:tabs>
          <w:tab w:val="left" w:pos="852"/>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“Qarz</w:t>
      </w:r>
      <w:r w:rsidRPr="006B08E2">
        <w:rPr>
          <w:rFonts w:ascii="Times New Roman" w:hAnsi="Times New Roman" w:cs="Times New Roman"/>
          <w:spacing w:val="-5"/>
          <w:sz w:val="24"/>
          <w:szCs w:val="24"/>
        </w:rPr>
        <w:t xml:space="preserve"> </w:t>
      </w:r>
      <w:r w:rsidRPr="006B08E2">
        <w:rPr>
          <w:rFonts w:ascii="Times New Roman" w:hAnsi="Times New Roman" w:cs="Times New Roman"/>
          <w:sz w:val="24"/>
          <w:szCs w:val="24"/>
        </w:rPr>
        <w:t>oluvchi”</w:t>
      </w:r>
      <w:r w:rsidRPr="006B08E2">
        <w:rPr>
          <w:rFonts w:ascii="Times New Roman" w:hAnsi="Times New Roman" w:cs="Times New Roman"/>
          <w:spacing w:val="-4"/>
          <w:sz w:val="24"/>
          <w:szCs w:val="24"/>
        </w:rPr>
        <w:t xml:space="preserve"> </w:t>
      </w:r>
      <w:r w:rsidRPr="006B08E2">
        <w:rPr>
          <w:rFonts w:ascii="Times New Roman" w:hAnsi="Times New Roman" w:cs="Times New Roman"/>
          <w:sz w:val="24"/>
          <w:szCs w:val="24"/>
        </w:rPr>
        <w:t>mazkur</w:t>
      </w:r>
      <w:r w:rsidRPr="006B08E2">
        <w:rPr>
          <w:rFonts w:ascii="Times New Roman" w:hAnsi="Times New Roman" w:cs="Times New Roman"/>
          <w:spacing w:val="-2"/>
          <w:sz w:val="24"/>
          <w:szCs w:val="24"/>
        </w:rPr>
        <w:t xml:space="preserve"> </w:t>
      </w:r>
      <w:r w:rsidRPr="006B08E2">
        <w:rPr>
          <w:rFonts w:ascii="Times New Roman" w:hAnsi="Times New Roman" w:cs="Times New Roman"/>
          <w:sz w:val="24"/>
          <w:szCs w:val="24"/>
        </w:rPr>
        <w:t>shartnomaga</w:t>
      </w:r>
      <w:r w:rsidRPr="006B08E2">
        <w:rPr>
          <w:rFonts w:ascii="Times New Roman" w:hAnsi="Times New Roman" w:cs="Times New Roman"/>
          <w:spacing w:val="-2"/>
          <w:sz w:val="24"/>
          <w:szCs w:val="24"/>
        </w:rPr>
        <w:t xml:space="preserve"> </w:t>
      </w:r>
      <w:r w:rsidRPr="006B08E2">
        <w:rPr>
          <w:rFonts w:ascii="Times New Roman" w:hAnsi="Times New Roman" w:cs="Times New Roman"/>
          <w:sz w:val="24"/>
          <w:szCs w:val="24"/>
        </w:rPr>
        <w:t>asosan</w:t>
      </w:r>
      <w:r w:rsidRPr="006B08E2">
        <w:rPr>
          <w:rFonts w:ascii="Times New Roman" w:hAnsi="Times New Roman" w:cs="Times New Roman"/>
          <w:spacing w:val="-3"/>
          <w:sz w:val="24"/>
          <w:szCs w:val="24"/>
        </w:rPr>
        <w:t xml:space="preserve"> </w:t>
      </w:r>
      <w:r w:rsidRPr="006B08E2">
        <w:rPr>
          <w:rFonts w:ascii="Times New Roman" w:hAnsi="Times New Roman" w:cs="Times New Roman"/>
          <w:sz w:val="24"/>
          <w:szCs w:val="24"/>
        </w:rPr>
        <w:t>mikroqarzning</w:t>
      </w:r>
      <w:r w:rsidRPr="006B08E2">
        <w:rPr>
          <w:rFonts w:ascii="Times New Roman" w:hAnsi="Times New Roman" w:cs="Times New Roman"/>
          <w:spacing w:val="-4"/>
          <w:sz w:val="24"/>
          <w:szCs w:val="24"/>
        </w:rPr>
        <w:t xml:space="preserve"> </w:t>
      </w:r>
      <w:r w:rsidRPr="006B08E2">
        <w:rPr>
          <w:rFonts w:ascii="Times New Roman" w:hAnsi="Times New Roman" w:cs="Times New Roman"/>
          <w:sz w:val="24"/>
          <w:szCs w:val="24"/>
        </w:rPr>
        <w:t>asosiy</w:t>
      </w:r>
      <w:r w:rsidRPr="006B08E2">
        <w:rPr>
          <w:rFonts w:ascii="Times New Roman" w:hAnsi="Times New Roman" w:cs="Times New Roman"/>
          <w:spacing w:val="-2"/>
          <w:sz w:val="24"/>
          <w:szCs w:val="24"/>
        </w:rPr>
        <w:t xml:space="preserve"> </w:t>
      </w:r>
      <w:r w:rsidRPr="006B08E2">
        <w:rPr>
          <w:rFonts w:ascii="Times New Roman" w:hAnsi="Times New Roman" w:cs="Times New Roman"/>
          <w:sz w:val="24"/>
          <w:szCs w:val="24"/>
        </w:rPr>
        <w:t>qarz</w:t>
      </w:r>
      <w:r w:rsidRPr="006B08E2">
        <w:rPr>
          <w:rFonts w:ascii="Times New Roman" w:hAnsi="Times New Roman" w:cs="Times New Roman"/>
          <w:spacing w:val="-2"/>
          <w:sz w:val="24"/>
          <w:szCs w:val="24"/>
        </w:rPr>
        <w:t xml:space="preserve"> </w:t>
      </w:r>
      <w:r w:rsidRPr="006B08E2">
        <w:rPr>
          <w:rFonts w:ascii="Times New Roman" w:hAnsi="Times New Roman" w:cs="Times New Roman"/>
          <w:sz w:val="24"/>
          <w:szCs w:val="24"/>
        </w:rPr>
        <w:t>va</w:t>
      </w:r>
      <w:r w:rsidRPr="006B08E2">
        <w:rPr>
          <w:rFonts w:ascii="Times New Roman" w:hAnsi="Times New Roman" w:cs="Times New Roman"/>
          <w:spacing w:val="-2"/>
          <w:sz w:val="24"/>
          <w:szCs w:val="24"/>
        </w:rPr>
        <w:t xml:space="preserve"> </w:t>
      </w:r>
      <w:r w:rsidRPr="006B08E2">
        <w:rPr>
          <w:rFonts w:ascii="Times New Roman" w:hAnsi="Times New Roman" w:cs="Times New Roman"/>
          <w:sz w:val="24"/>
          <w:szCs w:val="24"/>
        </w:rPr>
        <w:t>unga hisoblangan foiz toʻlovlarini toʻlov jadvaliga asosan amalga oshirishi lozim.</w:t>
      </w:r>
    </w:p>
    <w:p w14:paraId="6F75D326" w14:textId="705AED9D" w:rsidR="0082708E" w:rsidRPr="006B08E2" w:rsidRDefault="00BF5E42" w:rsidP="00E7701F">
      <w:pPr>
        <w:pStyle w:val="a4"/>
        <w:numPr>
          <w:ilvl w:val="1"/>
          <w:numId w:val="15"/>
        </w:numPr>
        <w:tabs>
          <w:tab w:val="left" w:pos="916"/>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Pr="006B08E2">
        <w:rPr>
          <w:rFonts w:ascii="Times New Roman" w:hAnsi="Times New Roman" w:cs="Times New Roman"/>
          <w:sz w:val="24"/>
          <w:szCs w:val="24"/>
        </w:rPr>
        <w:t>”</w:t>
      </w:r>
      <w:r w:rsidR="00657060" w:rsidRPr="006B08E2">
        <w:rPr>
          <w:rFonts w:ascii="Times New Roman" w:hAnsi="Times New Roman" w:cs="Times New Roman"/>
          <w:sz w:val="24"/>
          <w:szCs w:val="24"/>
        </w:rPr>
        <w:t xml:space="preserve"> Qarz oluvchining mavjud kreditlari boʻyicha muddati oʻtgan qarzdorliklari mavjud boʻlganda va Qarz oluvchining qarz yuki koʻrsatkichi me'yoridan oshganda, majburiy ijro byurosi oldida majburiy toʻlovlar boʻyicha qarzdorliklari mavjud boʻlganda, shuningdek, bank talablariga mos kelmaydigan salbiy kredit tarixiga ega </w:t>
      </w:r>
      <w:r w:rsidR="00657060" w:rsidRPr="006B08E2">
        <w:rPr>
          <w:rFonts w:ascii="Times New Roman" w:hAnsi="Times New Roman" w:cs="Times New Roman"/>
          <w:sz w:val="24"/>
          <w:szCs w:val="24"/>
        </w:rPr>
        <w:lastRenderedPageBreak/>
        <w:t>boʻlganda</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ajratilmaydi.</w:t>
      </w:r>
    </w:p>
    <w:p w14:paraId="16324275" w14:textId="25DF24A5" w:rsidR="0082708E" w:rsidRPr="006B08E2" w:rsidRDefault="00E22FD9" w:rsidP="00E7701F">
      <w:pPr>
        <w:pStyle w:val="a4"/>
        <w:numPr>
          <w:ilvl w:val="1"/>
          <w:numId w:val="15"/>
        </w:numPr>
        <w:tabs>
          <w:tab w:val="left" w:pos="1000"/>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lang w:val="uz-Cyrl-UZ"/>
        </w:rPr>
        <w:t>“</w:t>
      </w:r>
      <w:r w:rsidR="00657060" w:rsidRPr="006B08E2">
        <w:rPr>
          <w:rFonts w:ascii="Times New Roman" w:hAnsi="Times New Roman" w:cs="Times New Roman"/>
          <w:sz w:val="24"/>
          <w:szCs w:val="24"/>
        </w:rPr>
        <w:t xml:space="preserve">Qarz oluvchi” </w:t>
      </w:r>
      <w:r w:rsidR="00BF5E42"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00BF5E42" w:rsidRPr="006B08E2">
        <w:rPr>
          <w:rFonts w:ascii="Times New Roman" w:hAnsi="Times New Roman" w:cs="Times New Roman"/>
          <w:sz w:val="24"/>
          <w:szCs w:val="24"/>
        </w:rPr>
        <w:t>”</w:t>
      </w:r>
      <w:r w:rsidR="00657060" w:rsidRPr="006B08E2">
        <w:rPr>
          <w:rFonts w:ascii="Times New Roman" w:hAnsi="Times New Roman" w:cs="Times New Roman"/>
          <w:sz w:val="24"/>
          <w:szCs w:val="24"/>
        </w:rPr>
        <w:t xml:space="preserve"> va unga hisoblangan foizlar oʻz vaqtida qaytarilmaganda Bank </w:t>
      </w:r>
      <w:r w:rsidR="00B212FC" w:rsidRPr="006B08E2">
        <w:rPr>
          <w:rFonts w:ascii="Times New Roman" w:hAnsi="Times New Roman" w:cs="Times New Roman"/>
          <w:sz w:val="24"/>
          <w:szCs w:val="24"/>
        </w:rPr>
        <w:t>Onlayn-mikroqarz</w:t>
      </w:r>
      <w:r w:rsidR="00657060" w:rsidRPr="006B08E2">
        <w:rPr>
          <w:rFonts w:ascii="Times New Roman" w:hAnsi="Times New Roman" w:cs="Times New Roman"/>
          <w:sz w:val="24"/>
          <w:szCs w:val="24"/>
        </w:rPr>
        <w:t xml:space="preserve"> va u boʻyicha hisoblangan foizlarni qonun hujjatlarida belgilangan tartibda qaytarish choralarini koʻradi.</w:t>
      </w:r>
    </w:p>
    <w:p w14:paraId="212C3A7A" w14:textId="77777777" w:rsidR="0082708E" w:rsidRPr="006B08E2" w:rsidRDefault="0082708E" w:rsidP="00E7701F">
      <w:pPr>
        <w:pStyle w:val="a3"/>
        <w:tabs>
          <w:tab w:val="left" w:pos="1276"/>
        </w:tabs>
        <w:ind w:left="0" w:firstLine="709"/>
        <w:rPr>
          <w:rFonts w:ascii="Times New Roman" w:hAnsi="Times New Roman" w:cs="Times New Roman"/>
        </w:rPr>
      </w:pPr>
    </w:p>
    <w:p w14:paraId="38CC2819" w14:textId="77777777" w:rsidR="0082708E" w:rsidRPr="006B08E2" w:rsidRDefault="00B212FC" w:rsidP="00864CA6">
      <w:pPr>
        <w:pStyle w:val="1"/>
        <w:numPr>
          <w:ilvl w:val="0"/>
          <w:numId w:val="15"/>
        </w:numPr>
        <w:tabs>
          <w:tab w:val="left" w:pos="284"/>
          <w:tab w:val="left" w:pos="2315"/>
        </w:tabs>
        <w:ind w:left="0" w:firstLine="0"/>
        <w:jc w:val="center"/>
        <w:rPr>
          <w:rFonts w:ascii="Times New Roman" w:hAnsi="Times New Roman" w:cs="Times New Roman"/>
        </w:rPr>
      </w:pPr>
      <w:r w:rsidRPr="006B08E2">
        <w:rPr>
          <w:rFonts w:ascii="Times New Roman" w:hAnsi="Times New Roman" w:cs="Times New Roman"/>
        </w:rPr>
        <w:t>ONLAYN-MIKROQARZ</w:t>
      </w:r>
      <w:r w:rsidR="00657060" w:rsidRPr="006B08E2">
        <w:rPr>
          <w:rFonts w:ascii="Times New Roman" w:hAnsi="Times New Roman" w:cs="Times New Roman"/>
        </w:rPr>
        <w:t>NI</w:t>
      </w:r>
      <w:r w:rsidR="00657060" w:rsidRPr="006B08E2">
        <w:rPr>
          <w:rFonts w:ascii="Times New Roman" w:hAnsi="Times New Roman" w:cs="Times New Roman"/>
          <w:spacing w:val="-6"/>
        </w:rPr>
        <w:t xml:space="preserve"> </w:t>
      </w:r>
      <w:r w:rsidR="009D5A7F" w:rsidRPr="006B08E2">
        <w:rPr>
          <w:rFonts w:ascii="Times New Roman" w:hAnsi="Times New Roman" w:cs="Times New Roman"/>
        </w:rPr>
        <w:t>QAYTARIS</w:t>
      </w:r>
      <w:r w:rsidR="009D5A7F" w:rsidRPr="006B08E2">
        <w:rPr>
          <w:rFonts w:ascii="Times New Roman" w:hAnsi="Times New Roman" w:cs="Times New Roman"/>
          <w:lang w:val="en-GB"/>
        </w:rPr>
        <w:t>H</w:t>
      </w:r>
      <w:r w:rsidR="00657060" w:rsidRPr="006B08E2">
        <w:rPr>
          <w:rFonts w:ascii="Times New Roman" w:hAnsi="Times New Roman" w:cs="Times New Roman"/>
          <w:spacing w:val="-8"/>
        </w:rPr>
        <w:t xml:space="preserve"> </w:t>
      </w:r>
      <w:r w:rsidR="00657060" w:rsidRPr="006B08E2">
        <w:rPr>
          <w:rFonts w:ascii="Times New Roman" w:hAnsi="Times New Roman" w:cs="Times New Roman"/>
          <w:spacing w:val="-2"/>
        </w:rPr>
        <w:t>TARTIBI</w:t>
      </w:r>
    </w:p>
    <w:p w14:paraId="0B2B0F64" w14:textId="475AA794" w:rsidR="0082708E" w:rsidRPr="006B08E2" w:rsidRDefault="00BF5E42" w:rsidP="00500D29">
      <w:pPr>
        <w:pStyle w:val="a4"/>
        <w:numPr>
          <w:ilvl w:val="1"/>
          <w:numId w:val="14"/>
        </w:numPr>
        <w:tabs>
          <w:tab w:val="left" w:pos="1134"/>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Pr="006B08E2">
        <w:rPr>
          <w:rFonts w:ascii="Times New Roman" w:hAnsi="Times New Roman" w:cs="Times New Roman"/>
          <w:sz w:val="24"/>
          <w:szCs w:val="24"/>
        </w:rPr>
        <w:t>”</w:t>
      </w:r>
      <w:r w:rsidR="00657060" w:rsidRPr="006B08E2">
        <w:rPr>
          <w:rFonts w:ascii="Times New Roman" w:hAnsi="Times New Roman" w:cs="Times New Roman"/>
          <w:sz w:val="24"/>
          <w:szCs w:val="24"/>
        </w:rPr>
        <w:t xml:space="preserve"> va unga hisoblangan foizlarni qaytarish ushbu Shartnomaning ajralmas qismi hisoblangan toʻlov jadvaliga asosan har oy, mikroqarzdan foydalangan oyning keyingi oyidan boshlab amalga </w:t>
      </w:r>
      <w:r w:rsidR="00657060" w:rsidRPr="006B08E2">
        <w:rPr>
          <w:rFonts w:ascii="Times New Roman" w:hAnsi="Times New Roman" w:cs="Times New Roman"/>
          <w:spacing w:val="-2"/>
          <w:sz w:val="24"/>
          <w:szCs w:val="24"/>
        </w:rPr>
        <w:t>oshiriladi.</w:t>
      </w:r>
      <w:r w:rsidR="002E6592" w:rsidRPr="006B08E2">
        <w:rPr>
          <w:rFonts w:ascii="Times New Roman" w:hAnsi="Times New Roman" w:cs="Times New Roman"/>
          <w:spacing w:val="-2"/>
          <w:sz w:val="24"/>
          <w:szCs w:val="24"/>
        </w:rPr>
        <w:t xml:space="preserve"> </w:t>
      </w:r>
      <w:r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 VA QULAY ONLINE</w:t>
      </w:r>
      <w:r w:rsidR="00B779CB">
        <w:rPr>
          <w:rFonts w:ascii="Times New Roman" w:hAnsi="Times New Roman" w:cs="Times New Roman"/>
          <w:sz w:val="24"/>
          <w:szCs w:val="24"/>
          <w:lang w:val="en-US"/>
        </w:rPr>
        <w:t xml:space="preserve"> 2.0</w:t>
      </w:r>
      <w:r w:rsidRPr="006B08E2">
        <w:rPr>
          <w:rFonts w:ascii="Times New Roman" w:hAnsi="Times New Roman" w:cs="Times New Roman"/>
          <w:sz w:val="24"/>
          <w:szCs w:val="24"/>
        </w:rPr>
        <w:t>”</w:t>
      </w:r>
      <w:r w:rsidRPr="006B08E2">
        <w:rPr>
          <w:rFonts w:ascii="Times New Roman" w:hAnsi="Times New Roman" w:cs="Times New Roman"/>
          <w:sz w:val="24"/>
          <w:szCs w:val="24"/>
          <w:lang w:val="en-US"/>
        </w:rPr>
        <w:t xml:space="preserve">ning </w:t>
      </w:r>
      <w:r w:rsidR="002E6592" w:rsidRPr="006B08E2">
        <w:rPr>
          <w:rFonts w:ascii="Times New Roman" w:hAnsi="Times New Roman" w:cs="Times New Roman"/>
          <w:spacing w:val="-2"/>
          <w:sz w:val="24"/>
          <w:szCs w:val="24"/>
          <w:lang w:val="en-US"/>
        </w:rPr>
        <w:t>to‘lov jadvali Qarz oluvchi uchun Mobil ilovada qayd etiladi.</w:t>
      </w:r>
    </w:p>
    <w:p w14:paraId="0DFA2DAC" w14:textId="2750B517" w:rsidR="0082708E" w:rsidRPr="006B08E2" w:rsidRDefault="00500D29" w:rsidP="00500D29">
      <w:pPr>
        <w:pStyle w:val="a4"/>
        <w:numPr>
          <w:ilvl w:val="1"/>
          <w:numId w:val="14"/>
        </w:numPr>
        <w:tabs>
          <w:tab w:val="left" w:pos="1134"/>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 xml:space="preserve">Onlayn-mikroqarz bo‘yicha qarzdorlik muddatidan avval qaytarilishi mumkin. </w:t>
      </w:r>
      <w:r w:rsidR="00BF5E42"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 VA QULAY ONLINE</w:t>
      </w:r>
      <w:r w:rsidR="00B779CB">
        <w:rPr>
          <w:rFonts w:ascii="Times New Roman" w:hAnsi="Times New Roman" w:cs="Times New Roman"/>
          <w:sz w:val="24"/>
          <w:szCs w:val="24"/>
          <w:lang w:val="en-US"/>
        </w:rPr>
        <w:t xml:space="preserve"> 2.0</w:t>
      </w:r>
      <w:r w:rsidR="00BF5E42" w:rsidRPr="006B08E2">
        <w:rPr>
          <w:rFonts w:ascii="Times New Roman" w:hAnsi="Times New Roman" w:cs="Times New Roman"/>
          <w:sz w:val="24"/>
          <w:szCs w:val="24"/>
        </w:rPr>
        <w:t>”</w:t>
      </w:r>
      <w:r w:rsidR="00BF5E42" w:rsidRPr="006B08E2">
        <w:rPr>
          <w:rFonts w:ascii="Times New Roman" w:hAnsi="Times New Roman" w:cs="Times New Roman"/>
          <w:sz w:val="24"/>
          <w:szCs w:val="24"/>
          <w:lang w:val="en-US"/>
        </w:rPr>
        <w:t>ni</w:t>
      </w:r>
      <w:r w:rsidRPr="006B08E2">
        <w:rPr>
          <w:rFonts w:ascii="Times New Roman" w:hAnsi="Times New Roman" w:cs="Times New Roman"/>
          <w:sz w:val="24"/>
          <w:szCs w:val="24"/>
        </w:rPr>
        <w:t xml:space="preserve"> muddatidan avval qaytarilganligi uchun, Bank hech qanday qo‘shimcha komissiya to‘lovlarini undirmaydi</w:t>
      </w:r>
      <w:r w:rsidR="00657060" w:rsidRPr="006B08E2">
        <w:rPr>
          <w:rFonts w:ascii="Times New Roman" w:hAnsi="Times New Roman" w:cs="Times New Roman"/>
          <w:spacing w:val="-2"/>
          <w:sz w:val="24"/>
          <w:szCs w:val="24"/>
        </w:rPr>
        <w:t>.</w:t>
      </w:r>
    </w:p>
    <w:p w14:paraId="51B6D7C1" w14:textId="6623F1BB" w:rsidR="0082708E" w:rsidRPr="006B08E2" w:rsidRDefault="00BF5E42" w:rsidP="006F6D0B">
      <w:pPr>
        <w:pStyle w:val="a4"/>
        <w:numPr>
          <w:ilvl w:val="1"/>
          <w:numId w:val="14"/>
        </w:numPr>
        <w:tabs>
          <w:tab w:val="left" w:pos="1134"/>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Pr="006B08E2">
        <w:rPr>
          <w:rFonts w:ascii="Times New Roman" w:hAnsi="Times New Roman" w:cs="Times New Roman"/>
          <w:sz w:val="24"/>
          <w:szCs w:val="24"/>
        </w:rPr>
        <w:t>”</w:t>
      </w:r>
      <w:r w:rsidR="00657060" w:rsidRPr="006B08E2">
        <w:rPr>
          <w:rFonts w:ascii="Times New Roman" w:hAnsi="Times New Roman" w:cs="Times New Roman"/>
          <w:sz w:val="24"/>
          <w:szCs w:val="24"/>
        </w:rPr>
        <w:t xml:space="preserve"> va unga hisoblangan foizlar boʻyicha qarzdorlikni qaytarish</w:t>
      </w:r>
      <w:r w:rsidR="00657060" w:rsidRPr="006B08E2">
        <w:rPr>
          <w:rFonts w:ascii="Times New Roman" w:hAnsi="Times New Roman" w:cs="Times New Roman"/>
          <w:spacing w:val="-1"/>
          <w:sz w:val="24"/>
          <w:szCs w:val="24"/>
        </w:rPr>
        <w:t xml:space="preserve"> </w:t>
      </w:r>
      <w:r w:rsidR="00657060" w:rsidRPr="006B08E2">
        <w:rPr>
          <w:rFonts w:ascii="Times New Roman" w:hAnsi="Times New Roman" w:cs="Times New Roman"/>
          <w:sz w:val="24"/>
          <w:szCs w:val="24"/>
        </w:rPr>
        <w:t>Qarz</w:t>
      </w:r>
      <w:r w:rsidR="00657060" w:rsidRPr="006B08E2">
        <w:rPr>
          <w:rFonts w:ascii="Times New Roman" w:hAnsi="Times New Roman" w:cs="Times New Roman"/>
          <w:spacing w:val="-3"/>
          <w:sz w:val="24"/>
          <w:szCs w:val="24"/>
        </w:rPr>
        <w:t xml:space="preserve"> </w:t>
      </w:r>
      <w:r w:rsidR="00657060" w:rsidRPr="006B08E2">
        <w:rPr>
          <w:rFonts w:ascii="Times New Roman" w:hAnsi="Times New Roman" w:cs="Times New Roman"/>
          <w:sz w:val="24"/>
          <w:szCs w:val="24"/>
        </w:rPr>
        <w:t>oluvchining</w:t>
      </w:r>
      <w:r w:rsidR="00657060" w:rsidRPr="006B08E2">
        <w:rPr>
          <w:rFonts w:ascii="Times New Roman" w:hAnsi="Times New Roman" w:cs="Times New Roman"/>
          <w:spacing w:val="-2"/>
          <w:sz w:val="24"/>
          <w:szCs w:val="24"/>
        </w:rPr>
        <w:t xml:space="preserve"> </w:t>
      </w:r>
      <w:r w:rsidR="00657060" w:rsidRPr="006B08E2">
        <w:rPr>
          <w:rFonts w:ascii="Times New Roman" w:hAnsi="Times New Roman" w:cs="Times New Roman"/>
          <w:sz w:val="24"/>
          <w:szCs w:val="24"/>
        </w:rPr>
        <w:t>ish haqi, boshqa</w:t>
      </w:r>
      <w:r w:rsidR="00657060" w:rsidRPr="006B08E2">
        <w:rPr>
          <w:rFonts w:ascii="Times New Roman" w:hAnsi="Times New Roman" w:cs="Times New Roman"/>
          <w:spacing w:val="-2"/>
          <w:sz w:val="24"/>
          <w:szCs w:val="24"/>
        </w:rPr>
        <w:t xml:space="preserve"> </w:t>
      </w:r>
      <w:r w:rsidR="00657060" w:rsidRPr="006B08E2">
        <w:rPr>
          <w:rFonts w:ascii="Times New Roman" w:hAnsi="Times New Roman" w:cs="Times New Roman"/>
          <w:sz w:val="24"/>
          <w:szCs w:val="24"/>
        </w:rPr>
        <w:t>daromadlari va</w:t>
      </w:r>
      <w:r w:rsidR="00657060" w:rsidRPr="006B08E2">
        <w:rPr>
          <w:rFonts w:ascii="Times New Roman" w:hAnsi="Times New Roman" w:cs="Times New Roman"/>
          <w:spacing w:val="-3"/>
          <w:sz w:val="24"/>
          <w:szCs w:val="24"/>
        </w:rPr>
        <w:t xml:space="preserve"> </w:t>
      </w:r>
      <w:r w:rsidR="00657060" w:rsidRPr="006B08E2">
        <w:rPr>
          <w:rFonts w:ascii="Times New Roman" w:hAnsi="Times New Roman" w:cs="Times New Roman"/>
          <w:sz w:val="24"/>
          <w:szCs w:val="24"/>
        </w:rPr>
        <w:t>tushumlaridan</w:t>
      </w:r>
      <w:r w:rsidR="00657060" w:rsidRPr="006B08E2">
        <w:rPr>
          <w:rFonts w:ascii="Times New Roman" w:hAnsi="Times New Roman" w:cs="Times New Roman"/>
          <w:spacing w:val="-1"/>
          <w:sz w:val="24"/>
          <w:szCs w:val="24"/>
        </w:rPr>
        <w:t xml:space="preserve"> </w:t>
      </w:r>
      <w:r w:rsidR="00657060" w:rsidRPr="006B08E2">
        <w:rPr>
          <w:rFonts w:ascii="Times New Roman" w:hAnsi="Times New Roman" w:cs="Times New Roman"/>
          <w:sz w:val="24"/>
          <w:szCs w:val="24"/>
        </w:rPr>
        <w:t xml:space="preserve">oʻtkazib borish orqali, naqd pul kirim qilish orqali, plastik kartalardan mablagʻlarni oʻtkazish orqali, Qarz oluvchining </w:t>
      </w:r>
      <w:r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Pr="006B08E2">
        <w:rPr>
          <w:rFonts w:ascii="Times New Roman" w:hAnsi="Times New Roman" w:cs="Times New Roman"/>
          <w:sz w:val="24"/>
          <w:szCs w:val="24"/>
        </w:rPr>
        <w:t>”</w:t>
      </w:r>
      <w:r w:rsidR="00657060" w:rsidRPr="006B08E2">
        <w:rPr>
          <w:rFonts w:ascii="Times New Roman" w:hAnsi="Times New Roman" w:cs="Times New Roman"/>
          <w:sz w:val="24"/>
          <w:szCs w:val="24"/>
        </w:rPr>
        <w:t xml:space="preserve"> boʻyicha Bankdagi tranzit hisobvaragʻiga</w:t>
      </w:r>
      <w:r w:rsidR="00657060" w:rsidRPr="006B08E2">
        <w:rPr>
          <w:rFonts w:ascii="Times New Roman" w:hAnsi="Times New Roman" w:cs="Times New Roman"/>
          <w:spacing w:val="-6"/>
          <w:sz w:val="24"/>
          <w:szCs w:val="24"/>
        </w:rPr>
        <w:t xml:space="preserve"> </w:t>
      </w:r>
      <w:r w:rsidR="00657060" w:rsidRPr="006B08E2">
        <w:rPr>
          <w:rFonts w:ascii="Times New Roman" w:hAnsi="Times New Roman" w:cs="Times New Roman"/>
          <w:sz w:val="24"/>
          <w:szCs w:val="24"/>
        </w:rPr>
        <w:t>oʻtkazib</w:t>
      </w:r>
      <w:r w:rsidR="00657060" w:rsidRPr="006B08E2">
        <w:rPr>
          <w:rFonts w:ascii="Times New Roman" w:hAnsi="Times New Roman" w:cs="Times New Roman"/>
          <w:spacing w:val="-7"/>
          <w:sz w:val="24"/>
          <w:szCs w:val="24"/>
        </w:rPr>
        <w:t xml:space="preserve"> </w:t>
      </w:r>
      <w:r w:rsidR="00657060" w:rsidRPr="006B08E2">
        <w:rPr>
          <w:rFonts w:ascii="Times New Roman" w:hAnsi="Times New Roman" w:cs="Times New Roman"/>
          <w:sz w:val="24"/>
          <w:szCs w:val="24"/>
        </w:rPr>
        <w:t>berish</w:t>
      </w:r>
      <w:r w:rsidR="00657060" w:rsidRPr="006B08E2">
        <w:rPr>
          <w:rFonts w:ascii="Times New Roman" w:hAnsi="Times New Roman" w:cs="Times New Roman"/>
          <w:spacing w:val="-7"/>
          <w:sz w:val="24"/>
          <w:szCs w:val="24"/>
        </w:rPr>
        <w:t xml:space="preserve"> </w:t>
      </w:r>
      <w:r w:rsidR="00657060" w:rsidRPr="006B08E2">
        <w:rPr>
          <w:rFonts w:ascii="Times New Roman" w:hAnsi="Times New Roman" w:cs="Times New Roman"/>
          <w:sz w:val="24"/>
          <w:szCs w:val="24"/>
        </w:rPr>
        <w:t>orqali,</w:t>
      </w:r>
      <w:r w:rsidR="00657060" w:rsidRPr="006B08E2">
        <w:rPr>
          <w:rFonts w:ascii="Times New Roman" w:hAnsi="Times New Roman" w:cs="Times New Roman"/>
          <w:spacing w:val="-8"/>
          <w:sz w:val="24"/>
          <w:szCs w:val="24"/>
        </w:rPr>
        <w:t xml:space="preserve"> </w:t>
      </w:r>
      <w:r w:rsidR="00657060" w:rsidRPr="006B08E2">
        <w:rPr>
          <w:rFonts w:ascii="Times New Roman" w:hAnsi="Times New Roman" w:cs="Times New Roman"/>
          <w:sz w:val="24"/>
          <w:szCs w:val="24"/>
        </w:rPr>
        <w:t>avtomatik</w:t>
      </w:r>
      <w:r w:rsidR="00657060" w:rsidRPr="006B08E2">
        <w:rPr>
          <w:rFonts w:ascii="Times New Roman" w:hAnsi="Times New Roman" w:cs="Times New Roman"/>
          <w:spacing w:val="-8"/>
          <w:sz w:val="24"/>
          <w:szCs w:val="24"/>
        </w:rPr>
        <w:t xml:space="preserve"> </w:t>
      </w:r>
      <w:r w:rsidR="00657060" w:rsidRPr="006B08E2">
        <w:rPr>
          <w:rFonts w:ascii="Times New Roman" w:hAnsi="Times New Roman" w:cs="Times New Roman"/>
          <w:sz w:val="24"/>
          <w:szCs w:val="24"/>
        </w:rPr>
        <w:t>tarzda</w:t>
      </w:r>
      <w:r w:rsidR="00657060" w:rsidRPr="006B08E2">
        <w:rPr>
          <w:rFonts w:ascii="Times New Roman" w:hAnsi="Times New Roman" w:cs="Times New Roman"/>
          <w:spacing w:val="-6"/>
          <w:sz w:val="24"/>
          <w:szCs w:val="24"/>
        </w:rPr>
        <w:t xml:space="preserve"> </w:t>
      </w:r>
      <w:r w:rsidR="00657060" w:rsidRPr="006B08E2">
        <w:rPr>
          <w:rFonts w:ascii="Times New Roman" w:hAnsi="Times New Roman" w:cs="Times New Roman"/>
          <w:sz w:val="24"/>
          <w:szCs w:val="24"/>
        </w:rPr>
        <w:t>plastik</w:t>
      </w:r>
      <w:r w:rsidR="00657060" w:rsidRPr="006B08E2">
        <w:rPr>
          <w:rFonts w:ascii="Times New Roman" w:hAnsi="Times New Roman" w:cs="Times New Roman"/>
          <w:spacing w:val="-2"/>
          <w:sz w:val="24"/>
          <w:szCs w:val="24"/>
        </w:rPr>
        <w:t xml:space="preserve"> </w:t>
      </w:r>
      <w:r w:rsidR="00657060" w:rsidRPr="006B08E2">
        <w:rPr>
          <w:rFonts w:ascii="Times New Roman" w:hAnsi="Times New Roman" w:cs="Times New Roman"/>
          <w:sz w:val="24"/>
          <w:szCs w:val="24"/>
        </w:rPr>
        <w:t>kartalardan</w:t>
      </w:r>
      <w:r w:rsidR="00657060" w:rsidRPr="006B08E2">
        <w:rPr>
          <w:rFonts w:ascii="Times New Roman" w:hAnsi="Times New Roman" w:cs="Times New Roman"/>
          <w:spacing w:val="-9"/>
          <w:sz w:val="24"/>
          <w:szCs w:val="24"/>
        </w:rPr>
        <w:t xml:space="preserve"> </w:t>
      </w:r>
      <w:r w:rsidR="00411D5F" w:rsidRPr="006B08E2">
        <w:rPr>
          <w:rFonts w:ascii="Times New Roman" w:hAnsi="Times New Roman" w:cs="Times New Roman"/>
          <w:spacing w:val="-9"/>
          <w:sz w:val="24"/>
          <w:szCs w:val="24"/>
          <w:lang w:val="en-GB"/>
        </w:rPr>
        <w:t>y</w:t>
      </w:r>
      <w:r w:rsidR="00657060" w:rsidRPr="006B08E2">
        <w:rPr>
          <w:rFonts w:ascii="Times New Roman" w:hAnsi="Times New Roman" w:cs="Times New Roman"/>
          <w:sz w:val="24"/>
          <w:szCs w:val="24"/>
        </w:rPr>
        <w:t>echish yoʻli orqali hamda infokiosklar, mobil ilovalar yoki boshqa elektron toʻlov tizimlari orqali amalga oshiriladi.</w:t>
      </w:r>
    </w:p>
    <w:p w14:paraId="6E7FF0C2" w14:textId="2AE28D2A" w:rsidR="0082708E" w:rsidRPr="006B08E2" w:rsidRDefault="00657060" w:rsidP="006F6D0B">
      <w:pPr>
        <w:pStyle w:val="a4"/>
        <w:numPr>
          <w:ilvl w:val="1"/>
          <w:numId w:val="14"/>
        </w:numPr>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 xml:space="preserve">Qarz oluvchi tomonidan </w:t>
      </w:r>
      <w:r w:rsidR="00BF5E42"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00BF5E42" w:rsidRPr="006B08E2">
        <w:rPr>
          <w:rFonts w:ascii="Times New Roman" w:hAnsi="Times New Roman" w:cs="Times New Roman"/>
          <w:sz w:val="24"/>
          <w:szCs w:val="24"/>
        </w:rPr>
        <w:t>”</w:t>
      </w:r>
      <w:r w:rsidRPr="006B08E2">
        <w:rPr>
          <w:rFonts w:ascii="Times New Roman" w:hAnsi="Times New Roman" w:cs="Times New Roman"/>
          <w:sz w:val="24"/>
          <w:szCs w:val="24"/>
        </w:rPr>
        <w:t xml:space="preserve"> boʻyicha qarzdorlikni qaytarish uchun yoʻnaltiradigan toʻlovlari quyidagi ketma-ketlikda soʻndiriladi:</w:t>
      </w:r>
    </w:p>
    <w:p w14:paraId="3D444706" w14:textId="77777777" w:rsidR="006F6D0B" w:rsidRPr="006B08E2" w:rsidRDefault="006F6D0B" w:rsidP="006F6D0B">
      <w:pPr>
        <w:pStyle w:val="a4"/>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a) asosiy qarz bo‘yicha muddati o‘tgan qarzdorlik va muddati o‘tgan foiz to‘lovlari mutanosib ravishda;</w:t>
      </w:r>
    </w:p>
    <w:p w14:paraId="7F659774" w14:textId="77777777" w:rsidR="006F6D0B" w:rsidRPr="006B08E2" w:rsidRDefault="006F6D0B" w:rsidP="006F6D0B">
      <w:pPr>
        <w:pStyle w:val="a4"/>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b) joriy davr uchun hisoblangan foizlar va joriy davr uchun asosiy qarz bo‘yicha qarzdorlik;</w:t>
      </w:r>
    </w:p>
    <w:p w14:paraId="77703B04" w14:textId="77777777" w:rsidR="006F6D0B" w:rsidRPr="006B08E2" w:rsidRDefault="006F6D0B" w:rsidP="006F6D0B">
      <w:pPr>
        <w:pStyle w:val="a4"/>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c) neustoyka (jarima, penya);</w:t>
      </w:r>
    </w:p>
    <w:p w14:paraId="27950EA7" w14:textId="77777777" w:rsidR="006F6D0B" w:rsidRPr="006B08E2" w:rsidRDefault="006F6D0B" w:rsidP="006F6D0B">
      <w:pPr>
        <w:pStyle w:val="a4"/>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d) kreditorning qarzdorlikni uzish bilan bog‘liq bo‘lgan boshqa xarajatlari.</w:t>
      </w:r>
    </w:p>
    <w:p w14:paraId="1C5FDC6F" w14:textId="417F8881" w:rsidR="0082708E" w:rsidRPr="006B08E2" w:rsidRDefault="00657060" w:rsidP="006F6D0B">
      <w:pPr>
        <w:pStyle w:val="a4"/>
        <w:numPr>
          <w:ilvl w:val="1"/>
          <w:numId w:val="14"/>
        </w:numPr>
        <w:tabs>
          <w:tab w:val="left" w:pos="1276"/>
          <w:tab w:val="left" w:pos="1445"/>
        </w:tabs>
        <w:ind w:left="0" w:firstLine="709"/>
        <w:rPr>
          <w:rFonts w:ascii="Times New Roman" w:hAnsi="Times New Roman" w:cs="Times New Roman"/>
          <w:sz w:val="24"/>
          <w:szCs w:val="24"/>
        </w:rPr>
      </w:pPr>
      <w:r w:rsidRPr="006B08E2">
        <w:rPr>
          <w:rFonts w:ascii="Times New Roman" w:hAnsi="Times New Roman" w:cs="Times New Roman"/>
          <w:sz w:val="24"/>
          <w:szCs w:val="24"/>
        </w:rPr>
        <w:t xml:space="preserve">Qarz oluvchi </w:t>
      </w:r>
      <w:r w:rsidR="00BF5E42"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00BF5E42" w:rsidRPr="006B08E2">
        <w:rPr>
          <w:rFonts w:ascii="Times New Roman" w:hAnsi="Times New Roman" w:cs="Times New Roman"/>
          <w:sz w:val="24"/>
          <w:szCs w:val="24"/>
        </w:rPr>
        <w:t>”</w:t>
      </w:r>
      <w:r w:rsidR="00BF5E42" w:rsidRPr="006B08E2">
        <w:rPr>
          <w:rFonts w:ascii="Times New Roman" w:hAnsi="Times New Roman" w:cs="Times New Roman"/>
          <w:sz w:val="24"/>
          <w:szCs w:val="24"/>
          <w:lang w:val="en-US"/>
        </w:rPr>
        <w:t>ning</w:t>
      </w:r>
      <w:r w:rsidR="00BF5E42" w:rsidRPr="006B08E2">
        <w:rPr>
          <w:rFonts w:ascii="Times New Roman" w:hAnsi="Times New Roman" w:cs="Times New Roman"/>
          <w:sz w:val="24"/>
          <w:szCs w:val="24"/>
        </w:rPr>
        <w:t xml:space="preserve"> </w:t>
      </w:r>
      <w:r w:rsidRPr="006B08E2">
        <w:rPr>
          <w:rFonts w:ascii="Times New Roman" w:hAnsi="Times New Roman" w:cs="Times New Roman"/>
          <w:sz w:val="24"/>
          <w:szCs w:val="24"/>
        </w:rPr>
        <w:t>joriy toʻlovi uchun onlayn- mikroqarzni(qarzni) qaytarish jadvalida belgilangan summaga nisbatan koʻp mablagʻ kelib tushsa, u holda Bank kelib tushgan mablagʻning ortiqcha qismini Qarz</w:t>
      </w:r>
      <w:r w:rsidR="006F6D0B" w:rsidRPr="006B08E2">
        <w:rPr>
          <w:rFonts w:ascii="Times New Roman" w:hAnsi="Times New Roman" w:cs="Times New Roman"/>
          <w:sz w:val="24"/>
          <w:szCs w:val="24"/>
        </w:rPr>
        <w:t xml:space="preserve"> oluvchining murojaatiga asosan </w:t>
      </w:r>
      <w:r w:rsidR="00BF5E42"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00BF5E42" w:rsidRPr="006B08E2">
        <w:rPr>
          <w:rFonts w:ascii="Times New Roman" w:hAnsi="Times New Roman" w:cs="Times New Roman"/>
          <w:sz w:val="24"/>
          <w:szCs w:val="24"/>
        </w:rPr>
        <w:t>”</w:t>
      </w:r>
      <w:r w:rsidR="00BF5E42" w:rsidRPr="006B08E2">
        <w:rPr>
          <w:rFonts w:ascii="Times New Roman" w:hAnsi="Times New Roman" w:cs="Times New Roman"/>
          <w:sz w:val="24"/>
          <w:szCs w:val="24"/>
          <w:lang w:val="en-US"/>
        </w:rPr>
        <w:t>ning</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asosiy</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qarzini</w:t>
      </w:r>
      <w:r w:rsidRPr="006B08E2">
        <w:rPr>
          <w:rFonts w:ascii="Times New Roman" w:hAnsi="Times New Roman" w:cs="Times New Roman"/>
          <w:spacing w:val="-4"/>
          <w:sz w:val="24"/>
          <w:szCs w:val="24"/>
        </w:rPr>
        <w:t xml:space="preserve"> </w:t>
      </w:r>
      <w:r w:rsidRPr="006B08E2">
        <w:rPr>
          <w:rFonts w:ascii="Times New Roman" w:hAnsi="Times New Roman" w:cs="Times New Roman"/>
          <w:sz w:val="24"/>
          <w:szCs w:val="24"/>
        </w:rPr>
        <w:t>soʻndirishga</w:t>
      </w:r>
      <w:r w:rsidRPr="006B08E2">
        <w:rPr>
          <w:rFonts w:ascii="Times New Roman" w:hAnsi="Times New Roman" w:cs="Times New Roman"/>
          <w:spacing w:val="-4"/>
          <w:sz w:val="24"/>
          <w:szCs w:val="24"/>
        </w:rPr>
        <w:t xml:space="preserve"> </w:t>
      </w:r>
      <w:r w:rsidRPr="006B08E2">
        <w:rPr>
          <w:rFonts w:ascii="Times New Roman" w:hAnsi="Times New Roman" w:cs="Times New Roman"/>
          <w:sz w:val="24"/>
          <w:szCs w:val="24"/>
        </w:rPr>
        <w:t>yoʻnaltiradi</w:t>
      </w:r>
      <w:r w:rsidRPr="006B08E2">
        <w:rPr>
          <w:rFonts w:ascii="Times New Roman" w:hAnsi="Times New Roman" w:cs="Times New Roman"/>
          <w:spacing w:val="-4"/>
          <w:sz w:val="24"/>
          <w:szCs w:val="24"/>
        </w:rPr>
        <w:t xml:space="preserve"> </w:t>
      </w:r>
      <w:r w:rsidRPr="006B08E2">
        <w:rPr>
          <w:rFonts w:ascii="Times New Roman" w:hAnsi="Times New Roman" w:cs="Times New Roman"/>
          <w:sz w:val="24"/>
          <w:szCs w:val="24"/>
        </w:rPr>
        <w:t xml:space="preserve">hamda </w:t>
      </w:r>
      <w:r w:rsidR="006F6D0B" w:rsidRPr="006B08E2">
        <w:rPr>
          <w:rFonts w:ascii="Times New Roman" w:hAnsi="Times New Roman" w:cs="Times New Roman"/>
          <w:sz w:val="24"/>
          <w:szCs w:val="24"/>
          <w:lang w:val="en-US"/>
        </w:rPr>
        <w:t>to</w:t>
      </w:r>
      <w:r w:rsidR="006F6D0B" w:rsidRPr="006B08E2">
        <w:rPr>
          <w:rFonts w:ascii="Times New Roman" w:hAnsi="Times New Roman" w:cs="Times New Roman"/>
          <w:sz w:val="24"/>
          <w:szCs w:val="24"/>
        </w:rPr>
        <w:t>’</w:t>
      </w:r>
      <w:r w:rsidR="006F6D0B" w:rsidRPr="006B08E2">
        <w:rPr>
          <w:rFonts w:ascii="Times New Roman" w:hAnsi="Times New Roman" w:cs="Times New Roman"/>
          <w:sz w:val="24"/>
          <w:szCs w:val="24"/>
          <w:lang w:val="en-US"/>
        </w:rPr>
        <w:t>lov</w:t>
      </w:r>
      <w:r w:rsidR="006F6D0B" w:rsidRPr="006B08E2">
        <w:rPr>
          <w:rFonts w:ascii="Times New Roman" w:hAnsi="Times New Roman" w:cs="Times New Roman"/>
          <w:sz w:val="24"/>
          <w:szCs w:val="24"/>
        </w:rPr>
        <w:t xml:space="preserve"> </w:t>
      </w:r>
      <w:r w:rsidR="006F6D0B" w:rsidRPr="006B08E2">
        <w:rPr>
          <w:rFonts w:ascii="Times New Roman" w:hAnsi="Times New Roman" w:cs="Times New Roman"/>
          <w:sz w:val="24"/>
          <w:szCs w:val="24"/>
          <w:lang w:val="en-US"/>
        </w:rPr>
        <w:t>jadvalini</w:t>
      </w:r>
      <w:r w:rsidR="006F6D0B" w:rsidRPr="006B08E2">
        <w:rPr>
          <w:rFonts w:ascii="Times New Roman" w:hAnsi="Times New Roman" w:cs="Times New Roman"/>
          <w:sz w:val="24"/>
          <w:szCs w:val="24"/>
        </w:rPr>
        <w:t xml:space="preserve"> </w:t>
      </w:r>
      <w:r w:rsidR="006F6D0B" w:rsidRPr="006B08E2">
        <w:rPr>
          <w:rFonts w:ascii="Times New Roman" w:hAnsi="Times New Roman" w:cs="Times New Roman"/>
          <w:sz w:val="24"/>
          <w:szCs w:val="24"/>
          <w:lang w:val="en-US"/>
        </w:rPr>
        <w:t>qayta</w:t>
      </w:r>
      <w:r w:rsidR="006F6D0B" w:rsidRPr="006B08E2">
        <w:rPr>
          <w:rFonts w:ascii="Times New Roman" w:hAnsi="Times New Roman" w:cs="Times New Roman"/>
          <w:sz w:val="24"/>
          <w:szCs w:val="24"/>
        </w:rPr>
        <w:t xml:space="preserve"> </w:t>
      </w:r>
      <w:r w:rsidRPr="006B08E2">
        <w:rPr>
          <w:rFonts w:ascii="Times New Roman" w:hAnsi="Times New Roman" w:cs="Times New Roman"/>
          <w:sz w:val="24"/>
          <w:szCs w:val="24"/>
        </w:rPr>
        <w:t>hisoblaydi.</w:t>
      </w:r>
    </w:p>
    <w:p w14:paraId="249857E8" w14:textId="77777777" w:rsidR="0082708E" w:rsidRPr="006B08E2" w:rsidRDefault="00657060" w:rsidP="00E7701F">
      <w:pPr>
        <w:pStyle w:val="a4"/>
        <w:numPr>
          <w:ilvl w:val="1"/>
          <w:numId w:val="14"/>
        </w:numPr>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Ushbu shartnomaga asosan Qarz oluvchi muddati oʻtgan kredit qarzdorligi</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yuzaga</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kelsa</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Bank</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Qarz</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oluvchining</w:t>
      </w:r>
      <w:r w:rsidRPr="006B08E2">
        <w:rPr>
          <w:rFonts w:ascii="Times New Roman" w:hAnsi="Times New Roman" w:cs="Times New Roman"/>
          <w:spacing w:val="-8"/>
          <w:sz w:val="24"/>
          <w:szCs w:val="24"/>
        </w:rPr>
        <w:t xml:space="preserve"> </w:t>
      </w:r>
      <w:r w:rsidRPr="006B08E2">
        <w:rPr>
          <w:rFonts w:ascii="Times New Roman" w:hAnsi="Times New Roman" w:cs="Times New Roman"/>
          <w:sz w:val="24"/>
          <w:szCs w:val="24"/>
        </w:rPr>
        <w:t>kredit</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yuki</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yanada</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oshib</w:t>
      </w:r>
      <w:r w:rsidRPr="006B08E2">
        <w:rPr>
          <w:rFonts w:ascii="Times New Roman" w:hAnsi="Times New Roman" w:cs="Times New Roman"/>
          <w:spacing w:val="-7"/>
          <w:sz w:val="24"/>
          <w:szCs w:val="24"/>
        </w:rPr>
        <w:t xml:space="preserve"> </w:t>
      </w:r>
      <w:r w:rsidRPr="006B08E2">
        <w:rPr>
          <w:rFonts w:ascii="Times New Roman" w:hAnsi="Times New Roman" w:cs="Times New Roman"/>
          <w:sz w:val="24"/>
          <w:szCs w:val="24"/>
        </w:rPr>
        <w:t>ketishining oldini olish maqsadida muddati oʻtkazib yuborilgan qarzdorlik yuzaga kelgan sanadan</w:t>
      </w:r>
      <w:r w:rsidRPr="006B08E2">
        <w:rPr>
          <w:rFonts w:ascii="Times New Roman" w:hAnsi="Times New Roman" w:cs="Times New Roman"/>
          <w:spacing w:val="30"/>
          <w:sz w:val="24"/>
          <w:szCs w:val="24"/>
        </w:rPr>
        <w:t xml:space="preserve"> </w:t>
      </w:r>
      <w:r w:rsidRPr="006B08E2">
        <w:rPr>
          <w:rFonts w:ascii="Times New Roman" w:hAnsi="Times New Roman" w:cs="Times New Roman"/>
          <w:sz w:val="24"/>
          <w:szCs w:val="24"/>
        </w:rPr>
        <w:t>boshlab</w:t>
      </w:r>
      <w:r w:rsidRPr="006B08E2">
        <w:rPr>
          <w:rFonts w:ascii="Times New Roman" w:hAnsi="Times New Roman" w:cs="Times New Roman"/>
          <w:spacing w:val="31"/>
          <w:sz w:val="24"/>
          <w:szCs w:val="24"/>
        </w:rPr>
        <w:t xml:space="preserve"> </w:t>
      </w:r>
      <w:r w:rsidRPr="006B08E2">
        <w:rPr>
          <w:rFonts w:ascii="Times New Roman" w:hAnsi="Times New Roman" w:cs="Times New Roman"/>
          <w:sz w:val="24"/>
          <w:szCs w:val="24"/>
        </w:rPr>
        <w:t>7</w:t>
      </w:r>
      <w:r w:rsidRPr="006B08E2">
        <w:rPr>
          <w:rFonts w:ascii="Times New Roman" w:hAnsi="Times New Roman" w:cs="Times New Roman"/>
          <w:spacing w:val="31"/>
          <w:sz w:val="24"/>
          <w:szCs w:val="24"/>
        </w:rPr>
        <w:t xml:space="preserve"> </w:t>
      </w:r>
      <w:r w:rsidRPr="006B08E2">
        <w:rPr>
          <w:rFonts w:ascii="Times New Roman" w:hAnsi="Times New Roman" w:cs="Times New Roman"/>
          <w:sz w:val="24"/>
          <w:szCs w:val="24"/>
        </w:rPr>
        <w:t>(</w:t>
      </w:r>
      <w:r w:rsidR="00E2174B" w:rsidRPr="006B08E2">
        <w:rPr>
          <w:rFonts w:ascii="Times New Roman" w:hAnsi="Times New Roman" w:cs="Times New Roman"/>
          <w:sz w:val="24"/>
          <w:szCs w:val="24"/>
          <w:lang w:val="en-GB"/>
        </w:rPr>
        <w:t>y</w:t>
      </w:r>
      <w:r w:rsidRPr="006B08E2">
        <w:rPr>
          <w:rFonts w:ascii="Times New Roman" w:hAnsi="Times New Roman" w:cs="Times New Roman"/>
          <w:sz w:val="24"/>
          <w:szCs w:val="24"/>
        </w:rPr>
        <w:t>etti)</w:t>
      </w:r>
      <w:r w:rsidRPr="006B08E2">
        <w:rPr>
          <w:rFonts w:ascii="Times New Roman" w:hAnsi="Times New Roman" w:cs="Times New Roman"/>
          <w:spacing w:val="30"/>
          <w:sz w:val="24"/>
          <w:szCs w:val="24"/>
        </w:rPr>
        <w:t xml:space="preserve"> </w:t>
      </w:r>
      <w:r w:rsidRPr="006B08E2">
        <w:rPr>
          <w:rFonts w:ascii="Times New Roman" w:hAnsi="Times New Roman" w:cs="Times New Roman"/>
          <w:sz w:val="24"/>
          <w:szCs w:val="24"/>
        </w:rPr>
        <w:t>kalendar</w:t>
      </w:r>
      <w:r w:rsidRPr="006B08E2">
        <w:rPr>
          <w:rFonts w:ascii="Times New Roman" w:hAnsi="Times New Roman" w:cs="Times New Roman"/>
          <w:spacing w:val="29"/>
          <w:sz w:val="24"/>
          <w:szCs w:val="24"/>
        </w:rPr>
        <w:t xml:space="preserve"> </w:t>
      </w:r>
      <w:r w:rsidRPr="006B08E2">
        <w:rPr>
          <w:rFonts w:ascii="Times New Roman" w:hAnsi="Times New Roman" w:cs="Times New Roman"/>
          <w:sz w:val="24"/>
          <w:szCs w:val="24"/>
        </w:rPr>
        <w:t>kuni</w:t>
      </w:r>
      <w:r w:rsidRPr="006B08E2">
        <w:rPr>
          <w:rFonts w:ascii="Times New Roman" w:hAnsi="Times New Roman" w:cs="Times New Roman"/>
          <w:spacing w:val="31"/>
          <w:sz w:val="24"/>
          <w:szCs w:val="24"/>
        </w:rPr>
        <w:t xml:space="preserve"> </w:t>
      </w:r>
      <w:r w:rsidRPr="006B08E2">
        <w:rPr>
          <w:rFonts w:ascii="Times New Roman" w:hAnsi="Times New Roman" w:cs="Times New Roman"/>
          <w:sz w:val="24"/>
          <w:szCs w:val="24"/>
        </w:rPr>
        <w:t>davomida</w:t>
      </w:r>
      <w:r w:rsidRPr="006B08E2">
        <w:rPr>
          <w:rFonts w:ascii="Times New Roman" w:hAnsi="Times New Roman" w:cs="Times New Roman"/>
          <w:spacing w:val="29"/>
          <w:sz w:val="24"/>
          <w:szCs w:val="24"/>
        </w:rPr>
        <w:t xml:space="preserve"> </w:t>
      </w:r>
      <w:r w:rsidRPr="006B08E2">
        <w:rPr>
          <w:rFonts w:ascii="Times New Roman" w:hAnsi="Times New Roman" w:cs="Times New Roman"/>
          <w:sz w:val="24"/>
          <w:szCs w:val="24"/>
        </w:rPr>
        <w:t>Tomonlar</w:t>
      </w:r>
      <w:r w:rsidRPr="006B08E2">
        <w:rPr>
          <w:rFonts w:ascii="Times New Roman" w:hAnsi="Times New Roman" w:cs="Times New Roman"/>
          <w:spacing w:val="30"/>
          <w:sz w:val="24"/>
          <w:szCs w:val="24"/>
        </w:rPr>
        <w:t xml:space="preserve"> </w:t>
      </w:r>
      <w:r w:rsidRPr="006B08E2">
        <w:rPr>
          <w:rFonts w:ascii="Times New Roman" w:hAnsi="Times New Roman" w:cs="Times New Roman"/>
          <w:sz w:val="24"/>
          <w:szCs w:val="24"/>
        </w:rPr>
        <w:t>ushbu</w:t>
      </w:r>
      <w:r w:rsidRPr="006B08E2">
        <w:rPr>
          <w:rFonts w:ascii="Times New Roman" w:hAnsi="Times New Roman" w:cs="Times New Roman"/>
          <w:spacing w:val="29"/>
          <w:sz w:val="24"/>
          <w:szCs w:val="24"/>
        </w:rPr>
        <w:t xml:space="preserve"> </w:t>
      </w:r>
      <w:r w:rsidRPr="006B08E2">
        <w:rPr>
          <w:rFonts w:ascii="Times New Roman" w:hAnsi="Times New Roman" w:cs="Times New Roman"/>
          <w:sz w:val="24"/>
          <w:szCs w:val="24"/>
        </w:rPr>
        <w:t>shartnomala</w:t>
      </w:r>
      <w:r w:rsidR="008B74E8" w:rsidRPr="006B08E2">
        <w:rPr>
          <w:rFonts w:ascii="Times New Roman" w:hAnsi="Times New Roman" w:cs="Times New Roman"/>
          <w:sz w:val="24"/>
          <w:szCs w:val="24"/>
          <w:lang w:val="uz-Cyrl-UZ"/>
        </w:rPr>
        <w:t xml:space="preserve"> </w:t>
      </w:r>
      <w:r w:rsidRPr="006B08E2">
        <w:rPr>
          <w:rFonts w:ascii="Times New Roman" w:hAnsi="Times New Roman" w:cs="Times New Roman"/>
          <w:sz w:val="24"/>
          <w:szCs w:val="24"/>
        </w:rPr>
        <w:t>kelishilgan aloqa bogʻlash usullaridan</w:t>
      </w:r>
      <w:r w:rsidRPr="006B08E2">
        <w:rPr>
          <w:rFonts w:ascii="Times New Roman" w:hAnsi="Times New Roman" w:cs="Times New Roman"/>
          <w:spacing w:val="40"/>
          <w:sz w:val="24"/>
          <w:szCs w:val="24"/>
        </w:rPr>
        <w:t xml:space="preserve"> </w:t>
      </w:r>
      <w:r w:rsidRPr="006B08E2">
        <w:rPr>
          <w:rFonts w:ascii="Times New Roman" w:hAnsi="Times New Roman" w:cs="Times New Roman"/>
          <w:sz w:val="24"/>
          <w:szCs w:val="24"/>
        </w:rPr>
        <w:t>shu jumladan elektron aloqa vositalaridan yoki qonun hujjatlarida nazarda tutilgan boshqa usullardan foydalanib Qarz oluvchiga muddati oʻtkazib yuborilgan qarzdorlik yuzaga kelganligi haqida soʻndirish jadvalini ilova qilgan holda xabar beradi.</w:t>
      </w:r>
    </w:p>
    <w:p w14:paraId="037120FF" w14:textId="77777777" w:rsidR="0082708E" w:rsidRPr="006B08E2" w:rsidRDefault="0082708E" w:rsidP="00E7701F">
      <w:pPr>
        <w:pStyle w:val="a3"/>
        <w:tabs>
          <w:tab w:val="left" w:pos="1276"/>
        </w:tabs>
        <w:ind w:left="0" w:firstLine="709"/>
        <w:rPr>
          <w:rFonts w:ascii="Times New Roman" w:hAnsi="Times New Roman" w:cs="Times New Roman"/>
        </w:rPr>
      </w:pPr>
    </w:p>
    <w:p w14:paraId="260B9594" w14:textId="77777777" w:rsidR="0082708E" w:rsidRPr="006B08E2" w:rsidRDefault="00657060" w:rsidP="00A568AA">
      <w:pPr>
        <w:pStyle w:val="1"/>
        <w:numPr>
          <w:ilvl w:val="0"/>
          <w:numId w:val="15"/>
        </w:numPr>
        <w:tabs>
          <w:tab w:val="left" w:pos="284"/>
          <w:tab w:val="left" w:pos="2358"/>
        </w:tabs>
        <w:ind w:left="0" w:firstLine="0"/>
        <w:jc w:val="center"/>
        <w:rPr>
          <w:rFonts w:ascii="Times New Roman" w:hAnsi="Times New Roman" w:cs="Times New Roman"/>
        </w:rPr>
      </w:pPr>
      <w:r w:rsidRPr="006B08E2">
        <w:rPr>
          <w:rFonts w:ascii="Times New Roman" w:hAnsi="Times New Roman" w:cs="Times New Roman"/>
        </w:rPr>
        <w:t>TARAFLARNING</w:t>
      </w:r>
      <w:r w:rsidRPr="006B08E2">
        <w:rPr>
          <w:rFonts w:ascii="Times New Roman" w:hAnsi="Times New Roman" w:cs="Times New Roman"/>
          <w:spacing w:val="-3"/>
        </w:rPr>
        <w:t xml:space="preserve"> </w:t>
      </w:r>
      <w:r w:rsidRPr="006B08E2">
        <w:rPr>
          <w:rFonts w:ascii="Times New Roman" w:hAnsi="Times New Roman" w:cs="Times New Roman"/>
        </w:rPr>
        <w:t>HUQUQ</w:t>
      </w:r>
      <w:r w:rsidRPr="006B08E2">
        <w:rPr>
          <w:rFonts w:ascii="Times New Roman" w:hAnsi="Times New Roman" w:cs="Times New Roman"/>
          <w:spacing w:val="-4"/>
        </w:rPr>
        <w:t xml:space="preserve"> </w:t>
      </w:r>
      <w:r w:rsidRPr="006B08E2">
        <w:rPr>
          <w:rFonts w:ascii="Times New Roman" w:hAnsi="Times New Roman" w:cs="Times New Roman"/>
        </w:rPr>
        <w:t>VA</w:t>
      </w:r>
      <w:r w:rsidRPr="006B08E2">
        <w:rPr>
          <w:rFonts w:ascii="Times New Roman" w:hAnsi="Times New Roman" w:cs="Times New Roman"/>
          <w:spacing w:val="-8"/>
        </w:rPr>
        <w:t xml:space="preserve"> </w:t>
      </w:r>
      <w:r w:rsidR="00E2174B" w:rsidRPr="006B08E2">
        <w:rPr>
          <w:rFonts w:ascii="Times New Roman" w:hAnsi="Times New Roman" w:cs="Times New Roman"/>
          <w:spacing w:val="-2"/>
        </w:rPr>
        <w:t>MAJBURIY</w:t>
      </w:r>
      <w:r w:rsidR="00E2174B" w:rsidRPr="006B08E2">
        <w:rPr>
          <w:rFonts w:ascii="Times New Roman" w:hAnsi="Times New Roman" w:cs="Times New Roman"/>
          <w:spacing w:val="-2"/>
          <w:lang w:val="en-GB"/>
        </w:rPr>
        <w:t>A</w:t>
      </w:r>
      <w:r w:rsidRPr="006B08E2">
        <w:rPr>
          <w:rFonts w:ascii="Times New Roman" w:hAnsi="Times New Roman" w:cs="Times New Roman"/>
          <w:spacing w:val="-2"/>
        </w:rPr>
        <w:t>TLARI</w:t>
      </w:r>
    </w:p>
    <w:p w14:paraId="2576186C" w14:textId="77777777" w:rsidR="0082708E" w:rsidRPr="006B08E2" w:rsidRDefault="00657060" w:rsidP="00E7701F">
      <w:pPr>
        <w:pStyle w:val="2"/>
        <w:numPr>
          <w:ilvl w:val="1"/>
          <w:numId w:val="15"/>
        </w:numPr>
        <w:tabs>
          <w:tab w:val="left" w:pos="850"/>
          <w:tab w:val="left" w:pos="1276"/>
        </w:tabs>
        <w:ind w:left="0" w:firstLine="709"/>
        <w:rPr>
          <w:rFonts w:ascii="Times New Roman" w:hAnsi="Times New Roman" w:cs="Times New Roman"/>
        </w:rPr>
      </w:pPr>
      <w:r w:rsidRPr="006B08E2">
        <w:rPr>
          <w:rFonts w:ascii="Times New Roman" w:hAnsi="Times New Roman" w:cs="Times New Roman"/>
        </w:rPr>
        <w:t>Bankning</w:t>
      </w:r>
      <w:r w:rsidRPr="006B08E2">
        <w:rPr>
          <w:rFonts w:ascii="Times New Roman" w:hAnsi="Times New Roman" w:cs="Times New Roman"/>
          <w:spacing w:val="-5"/>
        </w:rPr>
        <w:t xml:space="preserve"> </w:t>
      </w:r>
      <w:r w:rsidRPr="006B08E2">
        <w:rPr>
          <w:rFonts w:ascii="Times New Roman" w:hAnsi="Times New Roman" w:cs="Times New Roman"/>
          <w:spacing w:val="-2"/>
        </w:rPr>
        <w:t>majburiyatlari:</w:t>
      </w:r>
    </w:p>
    <w:p w14:paraId="3E93AFEA" w14:textId="7F9E0426" w:rsidR="0082708E" w:rsidRPr="006B08E2" w:rsidRDefault="00657060" w:rsidP="00E7701F">
      <w:pPr>
        <w:pStyle w:val="a4"/>
        <w:numPr>
          <w:ilvl w:val="2"/>
          <w:numId w:val="15"/>
        </w:numPr>
        <w:tabs>
          <w:tab w:val="left" w:pos="1126"/>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 xml:space="preserve">Mazkur Oferta shartnomasi shartlariga asosan Qarz oluvchiga </w:t>
      </w:r>
      <w:r w:rsidR="008F146C" w:rsidRPr="006B08E2">
        <w:rPr>
          <w:rFonts w:ascii="Times New Roman" w:hAnsi="Times New Roman" w:cs="Times New Roman"/>
          <w:sz w:val="24"/>
          <w:szCs w:val="24"/>
          <w:lang w:val="en-US"/>
        </w:rPr>
        <w:t xml:space="preserve">onlayn ravishda </w:t>
      </w:r>
      <w:r w:rsidR="00BF5E42"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 VA QULAY ONLINE</w:t>
      </w:r>
      <w:r w:rsidR="00B779CB">
        <w:rPr>
          <w:rFonts w:ascii="Times New Roman" w:hAnsi="Times New Roman" w:cs="Times New Roman"/>
          <w:sz w:val="24"/>
          <w:szCs w:val="24"/>
          <w:lang w:val="en-US"/>
        </w:rPr>
        <w:t xml:space="preserve"> 2.0</w:t>
      </w:r>
      <w:r w:rsidR="00BF5E42" w:rsidRPr="006B08E2">
        <w:rPr>
          <w:rFonts w:ascii="Times New Roman" w:hAnsi="Times New Roman" w:cs="Times New Roman"/>
          <w:sz w:val="24"/>
          <w:szCs w:val="24"/>
        </w:rPr>
        <w:t>”</w:t>
      </w:r>
      <w:r w:rsidR="008F146C" w:rsidRPr="006B08E2">
        <w:rPr>
          <w:rFonts w:ascii="Times New Roman" w:hAnsi="Times New Roman" w:cs="Times New Roman"/>
          <w:sz w:val="24"/>
          <w:szCs w:val="24"/>
          <w:lang w:val="en-US"/>
        </w:rPr>
        <w:t xml:space="preserve"> ajratish</w:t>
      </w:r>
      <w:r w:rsidRPr="006B08E2">
        <w:rPr>
          <w:rFonts w:ascii="Times New Roman" w:hAnsi="Times New Roman" w:cs="Times New Roman"/>
          <w:sz w:val="24"/>
          <w:szCs w:val="24"/>
        </w:rPr>
        <w:t>;</w:t>
      </w:r>
    </w:p>
    <w:p w14:paraId="42D08531" w14:textId="4E7D5031" w:rsidR="0082708E" w:rsidRPr="006B08E2" w:rsidRDefault="00BF5E42" w:rsidP="00E7701F">
      <w:pPr>
        <w:pStyle w:val="a4"/>
        <w:numPr>
          <w:ilvl w:val="2"/>
          <w:numId w:val="15"/>
        </w:numPr>
        <w:tabs>
          <w:tab w:val="left" w:pos="1276"/>
          <w:tab w:val="left" w:pos="1304"/>
        </w:tabs>
        <w:ind w:left="0" w:firstLine="709"/>
        <w:rPr>
          <w:rFonts w:ascii="Times New Roman" w:hAnsi="Times New Roman" w:cs="Times New Roman"/>
          <w:sz w:val="24"/>
          <w:szCs w:val="24"/>
        </w:rPr>
      </w:pPr>
      <w:r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Pr="006B08E2">
        <w:rPr>
          <w:rFonts w:ascii="Times New Roman" w:hAnsi="Times New Roman" w:cs="Times New Roman"/>
          <w:sz w:val="24"/>
          <w:szCs w:val="24"/>
        </w:rPr>
        <w:t>”</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boʻyicha</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mablagʻlar</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hisobini</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yuritish</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uchun</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Qarz oluvchining ssuda hisobvaragʻini ochish;</w:t>
      </w:r>
    </w:p>
    <w:p w14:paraId="549272D4" w14:textId="77777777" w:rsidR="0082708E" w:rsidRPr="006B08E2" w:rsidRDefault="00657060" w:rsidP="00E7701F">
      <w:pPr>
        <w:pStyle w:val="a4"/>
        <w:numPr>
          <w:ilvl w:val="2"/>
          <w:numId w:val="15"/>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Bank tomonidan Qarz oluvchi PK boʻyicha (PKdan foydalanayotgan paytda "PIN-kod"ni notoʻgʻri terilishi oqibatida blokirovkaga tushgan holatlar bundan mustasno) amaliyotlar toʻxtatib qoʻyilganda, Bank amaliyot toʻxtatilgan sanadan boshlab keyingi ish kunidan kechiktirmagan holda Qarz oluvchi uning hisobvaragʻiga xizmat koʻrsatish toʻxtatilganligi va uning sabablari yuzasidan xabarnoma (ma'lumotnoma) yuborishi shart;</w:t>
      </w:r>
    </w:p>
    <w:p w14:paraId="114C1A8A" w14:textId="77777777" w:rsidR="0082708E" w:rsidRPr="006B08E2" w:rsidRDefault="00B212FC" w:rsidP="00E7701F">
      <w:pPr>
        <w:pStyle w:val="a4"/>
        <w:numPr>
          <w:ilvl w:val="2"/>
          <w:numId w:val="15"/>
        </w:numPr>
        <w:tabs>
          <w:tab w:val="left" w:pos="1039"/>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Onlayn-mikroqarz</w:t>
      </w:r>
      <w:r w:rsidR="00657060" w:rsidRPr="006B08E2">
        <w:rPr>
          <w:rFonts w:ascii="Times New Roman" w:hAnsi="Times New Roman" w:cs="Times New Roman"/>
          <w:sz w:val="24"/>
          <w:szCs w:val="24"/>
        </w:rPr>
        <w:t>ni</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muddatidan</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oldin</w:t>
      </w:r>
      <w:r w:rsidR="00657060" w:rsidRPr="006B08E2">
        <w:rPr>
          <w:rFonts w:ascii="Times New Roman" w:hAnsi="Times New Roman" w:cs="Times New Roman"/>
          <w:spacing w:val="-16"/>
          <w:sz w:val="24"/>
          <w:szCs w:val="24"/>
        </w:rPr>
        <w:t xml:space="preserve"> </w:t>
      </w:r>
      <w:r w:rsidR="00657060" w:rsidRPr="006B08E2">
        <w:rPr>
          <w:rFonts w:ascii="Times New Roman" w:hAnsi="Times New Roman" w:cs="Times New Roman"/>
          <w:sz w:val="24"/>
          <w:szCs w:val="24"/>
        </w:rPr>
        <w:t>undirish</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toʻgʻrisida</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Qarz</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oluvchini yozma ravishda xabardor qilish;</w:t>
      </w:r>
    </w:p>
    <w:p w14:paraId="2FA2ECB6" w14:textId="0A54D7B7" w:rsidR="0082708E" w:rsidRPr="006B08E2" w:rsidRDefault="00657060" w:rsidP="00E7701F">
      <w:pPr>
        <w:pStyle w:val="a4"/>
        <w:numPr>
          <w:ilvl w:val="2"/>
          <w:numId w:val="15"/>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lastRenderedPageBreak/>
        <w:t xml:space="preserve">Bank tomonidan </w:t>
      </w:r>
      <w:r w:rsidR="00BF5E42"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00BF5E42" w:rsidRPr="006B08E2">
        <w:rPr>
          <w:rFonts w:ascii="Times New Roman" w:hAnsi="Times New Roman" w:cs="Times New Roman"/>
          <w:sz w:val="24"/>
          <w:szCs w:val="24"/>
        </w:rPr>
        <w:t>”</w:t>
      </w:r>
      <w:r w:rsidRPr="006B08E2">
        <w:rPr>
          <w:rFonts w:ascii="Times New Roman" w:hAnsi="Times New Roman" w:cs="Times New Roman"/>
          <w:sz w:val="24"/>
          <w:szCs w:val="24"/>
        </w:rPr>
        <w:t xml:space="preserve"> boʻyicha muddati oʻtgan qarzdorliklarni soʻndirish uchun Qarz oluvchi bank hisobvaragʻi va (yoki) bank omonatidan (shu jumladan, bank kartalari boʻyicha) mablagʻlar Qarz oluvchi topshirigʻisiz hisobdan chiqarilganda, Bank ushbu mablagʻ hisobdan chiqarilgan sanadan boshlab keyingi ish kunidan kechiktirmagan holda Qarz oluvchi uning hisobvaragʻidan qancha miqdordagi mablagʻ qanday sabablarga asosan va kimning foydasiga chiqarilganligini koʻrsatgan holda xabarnoma (ma'lumotnoma) yuborishi shart.</w:t>
      </w:r>
    </w:p>
    <w:p w14:paraId="185FCE06" w14:textId="77777777" w:rsidR="0082708E" w:rsidRPr="006B08E2" w:rsidRDefault="00657060" w:rsidP="00E7701F">
      <w:pPr>
        <w:pStyle w:val="a4"/>
        <w:numPr>
          <w:ilvl w:val="2"/>
          <w:numId w:val="15"/>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Mazkur Shartnomaning 5.1.3. va 5.1.5-bandlarida nazarda tutilgan xabarnomalar (ma'lumotnomalar) Qarz oluvc</w:t>
      </w:r>
      <w:r w:rsidR="00E2174B" w:rsidRPr="006B08E2">
        <w:rPr>
          <w:rFonts w:ascii="Times New Roman" w:hAnsi="Times New Roman" w:cs="Times New Roman"/>
          <w:sz w:val="24"/>
          <w:szCs w:val="24"/>
        </w:rPr>
        <w:t>hi tomonidan Mobil ilovada roʻyxat</w:t>
      </w:r>
      <w:r w:rsidRPr="006B08E2">
        <w:rPr>
          <w:rFonts w:ascii="Times New Roman" w:hAnsi="Times New Roman" w:cs="Times New Roman"/>
          <w:sz w:val="24"/>
          <w:szCs w:val="24"/>
        </w:rPr>
        <w:t>dan oʻtgan uyali aloqa raqamiga yuboriladi.</w:t>
      </w:r>
    </w:p>
    <w:p w14:paraId="2E6F6FBB" w14:textId="77777777" w:rsidR="0082708E" w:rsidRPr="006B08E2" w:rsidRDefault="00657060" w:rsidP="00E7701F">
      <w:pPr>
        <w:pStyle w:val="2"/>
        <w:numPr>
          <w:ilvl w:val="1"/>
          <w:numId w:val="15"/>
        </w:numPr>
        <w:tabs>
          <w:tab w:val="left" w:pos="917"/>
          <w:tab w:val="left" w:pos="1276"/>
        </w:tabs>
        <w:ind w:left="0" w:firstLine="709"/>
        <w:rPr>
          <w:rFonts w:ascii="Times New Roman" w:hAnsi="Times New Roman" w:cs="Times New Roman"/>
        </w:rPr>
      </w:pPr>
      <w:r w:rsidRPr="006B08E2">
        <w:rPr>
          <w:rFonts w:ascii="Times New Roman" w:hAnsi="Times New Roman" w:cs="Times New Roman"/>
        </w:rPr>
        <w:t>Bankning</w:t>
      </w:r>
      <w:r w:rsidRPr="006B08E2">
        <w:rPr>
          <w:rFonts w:ascii="Times New Roman" w:hAnsi="Times New Roman" w:cs="Times New Roman"/>
          <w:spacing w:val="-4"/>
        </w:rPr>
        <w:t xml:space="preserve"> </w:t>
      </w:r>
      <w:r w:rsidRPr="006B08E2">
        <w:rPr>
          <w:rFonts w:ascii="Times New Roman" w:hAnsi="Times New Roman" w:cs="Times New Roman"/>
          <w:spacing w:val="-2"/>
        </w:rPr>
        <w:t>huquqlari:</w:t>
      </w:r>
    </w:p>
    <w:p w14:paraId="041E3194" w14:textId="02512A18" w:rsidR="0082708E" w:rsidRPr="006B08E2" w:rsidRDefault="00BF5E42" w:rsidP="00E7701F">
      <w:pPr>
        <w:pStyle w:val="a4"/>
        <w:numPr>
          <w:ilvl w:val="2"/>
          <w:numId w:val="12"/>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 VA QULAY ONLINE</w:t>
      </w:r>
      <w:r w:rsidR="00B779CB">
        <w:rPr>
          <w:rFonts w:ascii="Times New Roman" w:hAnsi="Times New Roman" w:cs="Times New Roman"/>
          <w:sz w:val="24"/>
          <w:szCs w:val="24"/>
          <w:lang w:val="en-US"/>
        </w:rPr>
        <w:t xml:space="preserve"> 2.0</w:t>
      </w:r>
      <w:r w:rsidRPr="006B08E2">
        <w:rPr>
          <w:rFonts w:ascii="Times New Roman" w:hAnsi="Times New Roman" w:cs="Times New Roman"/>
          <w:sz w:val="24"/>
          <w:szCs w:val="24"/>
        </w:rPr>
        <w:t>”</w:t>
      </w:r>
      <w:r w:rsidRPr="006B08E2">
        <w:rPr>
          <w:rFonts w:ascii="Times New Roman" w:hAnsi="Times New Roman" w:cs="Times New Roman"/>
          <w:sz w:val="24"/>
          <w:szCs w:val="24"/>
          <w:lang w:val="en-US"/>
        </w:rPr>
        <w:t>dan</w:t>
      </w:r>
      <w:r w:rsidR="00657060" w:rsidRPr="006B08E2">
        <w:rPr>
          <w:rFonts w:ascii="Times New Roman" w:hAnsi="Times New Roman" w:cs="Times New Roman"/>
          <w:sz w:val="24"/>
          <w:szCs w:val="24"/>
        </w:rPr>
        <w:t xml:space="preserve"> foydalanish davrida doimiy monitoringni amalga oshirish. Monitoring davomida </w:t>
      </w:r>
      <w:r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 VA QULAY ONLINE</w:t>
      </w:r>
      <w:r w:rsidR="00B779CB">
        <w:rPr>
          <w:rFonts w:ascii="Times New Roman" w:hAnsi="Times New Roman" w:cs="Times New Roman"/>
          <w:sz w:val="24"/>
          <w:szCs w:val="24"/>
          <w:lang w:val="en-US"/>
        </w:rPr>
        <w:t xml:space="preserve"> 2.0</w:t>
      </w:r>
      <w:r w:rsidRPr="006B08E2">
        <w:rPr>
          <w:rFonts w:ascii="Times New Roman" w:hAnsi="Times New Roman" w:cs="Times New Roman"/>
          <w:sz w:val="24"/>
          <w:szCs w:val="24"/>
        </w:rPr>
        <w:t>”</w:t>
      </w:r>
      <w:r w:rsidRPr="006B08E2">
        <w:rPr>
          <w:rFonts w:ascii="Times New Roman" w:hAnsi="Times New Roman" w:cs="Times New Roman"/>
          <w:sz w:val="24"/>
          <w:szCs w:val="24"/>
          <w:lang w:val="en-US"/>
        </w:rPr>
        <w:t>ni</w:t>
      </w:r>
      <w:r w:rsidR="00657060" w:rsidRPr="006B08E2">
        <w:rPr>
          <w:rFonts w:ascii="Times New Roman" w:hAnsi="Times New Roman" w:cs="Times New Roman"/>
          <w:sz w:val="24"/>
          <w:szCs w:val="24"/>
        </w:rPr>
        <w:t xml:space="preserve"> qaytarish va unga hisoblangan</w:t>
      </w:r>
      <w:r w:rsidR="00657060" w:rsidRPr="006B08E2">
        <w:rPr>
          <w:rFonts w:ascii="Times New Roman" w:hAnsi="Times New Roman" w:cs="Times New Roman"/>
          <w:spacing w:val="-3"/>
          <w:sz w:val="24"/>
          <w:szCs w:val="24"/>
        </w:rPr>
        <w:t xml:space="preserve"> </w:t>
      </w:r>
      <w:r w:rsidR="00657060" w:rsidRPr="006B08E2">
        <w:rPr>
          <w:rFonts w:ascii="Times New Roman" w:hAnsi="Times New Roman" w:cs="Times New Roman"/>
          <w:sz w:val="24"/>
          <w:szCs w:val="24"/>
        </w:rPr>
        <w:t>foizlarni</w:t>
      </w:r>
      <w:r w:rsidR="00657060" w:rsidRPr="006B08E2">
        <w:rPr>
          <w:rFonts w:ascii="Times New Roman" w:hAnsi="Times New Roman" w:cs="Times New Roman"/>
          <w:spacing w:val="-2"/>
          <w:sz w:val="24"/>
          <w:szCs w:val="24"/>
        </w:rPr>
        <w:t xml:space="preserve"> </w:t>
      </w:r>
      <w:r w:rsidR="00657060" w:rsidRPr="006B08E2">
        <w:rPr>
          <w:rFonts w:ascii="Times New Roman" w:hAnsi="Times New Roman" w:cs="Times New Roman"/>
          <w:sz w:val="24"/>
          <w:szCs w:val="24"/>
        </w:rPr>
        <w:t>toʻlash</w:t>
      </w:r>
      <w:r w:rsidR="00657060" w:rsidRPr="006B08E2">
        <w:rPr>
          <w:rFonts w:ascii="Times New Roman" w:hAnsi="Times New Roman" w:cs="Times New Roman"/>
          <w:spacing w:val="-3"/>
          <w:sz w:val="24"/>
          <w:szCs w:val="24"/>
        </w:rPr>
        <w:t xml:space="preserve"> </w:t>
      </w:r>
      <w:r w:rsidR="00657060" w:rsidRPr="006B08E2">
        <w:rPr>
          <w:rFonts w:ascii="Times New Roman" w:hAnsi="Times New Roman" w:cs="Times New Roman"/>
          <w:sz w:val="24"/>
          <w:szCs w:val="24"/>
        </w:rPr>
        <w:t>jadvaliga</w:t>
      </w:r>
      <w:r w:rsidR="00657060" w:rsidRPr="006B08E2">
        <w:rPr>
          <w:rFonts w:ascii="Times New Roman" w:hAnsi="Times New Roman" w:cs="Times New Roman"/>
          <w:spacing w:val="-2"/>
          <w:sz w:val="24"/>
          <w:szCs w:val="24"/>
        </w:rPr>
        <w:t xml:space="preserve"> </w:t>
      </w:r>
      <w:r w:rsidR="00657060" w:rsidRPr="006B08E2">
        <w:rPr>
          <w:rFonts w:ascii="Times New Roman" w:hAnsi="Times New Roman" w:cs="Times New Roman"/>
          <w:sz w:val="24"/>
          <w:szCs w:val="24"/>
        </w:rPr>
        <w:t>rioya</w:t>
      </w:r>
      <w:r w:rsidR="00657060" w:rsidRPr="006B08E2">
        <w:rPr>
          <w:rFonts w:ascii="Times New Roman" w:hAnsi="Times New Roman" w:cs="Times New Roman"/>
          <w:spacing w:val="-2"/>
          <w:sz w:val="24"/>
          <w:szCs w:val="24"/>
        </w:rPr>
        <w:t xml:space="preserve"> </w:t>
      </w:r>
      <w:r w:rsidR="00657060" w:rsidRPr="006B08E2">
        <w:rPr>
          <w:rFonts w:ascii="Times New Roman" w:hAnsi="Times New Roman" w:cs="Times New Roman"/>
          <w:sz w:val="24"/>
          <w:szCs w:val="24"/>
        </w:rPr>
        <w:t>qilinayotganligini</w:t>
      </w:r>
      <w:r w:rsidR="00657060" w:rsidRPr="006B08E2">
        <w:rPr>
          <w:rFonts w:ascii="Times New Roman" w:hAnsi="Times New Roman" w:cs="Times New Roman"/>
          <w:spacing w:val="-2"/>
          <w:sz w:val="24"/>
          <w:szCs w:val="24"/>
        </w:rPr>
        <w:t xml:space="preserve"> </w:t>
      </w:r>
      <w:r w:rsidR="00657060" w:rsidRPr="006B08E2">
        <w:rPr>
          <w:rFonts w:ascii="Times New Roman" w:hAnsi="Times New Roman" w:cs="Times New Roman"/>
          <w:sz w:val="24"/>
          <w:szCs w:val="24"/>
        </w:rPr>
        <w:t>nazorat</w:t>
      </w:r>
      <w:r w:rsidR="00657060" w:rsidRPr="006B08E2">
        <w:rPr>
          <w:rFonts w:ascii="Times New Roman" w:hAnsi="Times New Roman" w:cs="Times New Roman"/>
          <w:spacing w:val="-2"/>
          <w:sz w:val="24"/>
          <w:szCs w:val="24"/>
        </w:rPr>
        <w:t xml:space="preserve"> </w:t>
      </w:r>
      <w:r w:rsidR="00657060" w:rsidRPr="006B08E2">
        <w:rPr>
          <w:rFonts w:ascii="Times New Roman" w:hAnsi="Times New Roman" w:cs="Times New Roman"/>
          <w:sz w:val="24"/>
          <w:szCs w:val="24"/>
        </w:rPr>
        <w:t>qilish;</w:t>
      </w:r>
    </w:p>
    <w:p w14:paraId="1560A9AC" w14:textId="716928F0" w:rsidR="0082708E" w:rsidRPr="006B08E2" w:rsidRDefault="00657060" w:rsidP="00E7701F">
      <w:pPr>
        <w:pStyle w:val="a4"/>
        <w:numPr>
          <w:ilvl w:val="2"/>
          <w:numId w:val="12"/>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Qarz oluvchi tomonidan ushbu Shartnoma boʻyicha majburiyatlarni bajarmaslik</w:t>
      </w:r>
      <w:r w:rsidRPr="006B08E2">
        <w:rPr>
          <w:rFonts w:ascii="Times New Roman" w:hAnsi="Times New Roman" w:cs="Times New Roman"/>
          <w:spacing w:val="-9"/>
          <w:sz w:val="24"/>
          <w:szCs w:val="24"/>
        </w:rPr>
        <w:t xml:space="preserve"> </w:t>
      </w:r>
      <w:r w:rsidRPr="006B08E2">
        <w:rPr>
          <w:rFonts w:ascii="Times New Roman" w:hAnsi="Times New Roman" w:cs="Times New Roman"/>
          <w:sz w:val="24"/>
          <w:szCs w:val="24"/>
        </w:rPr>
        <w:t>holatlari</w:t>
      </w:r>
      <w:r w:rsidRPr="006B08E2">
        <w:rPr>
          <w:rFonts w:ascii="Times New Roman" w:hAnsi="Times New Roman" w:cs="Times New Roman"/>
          <w:spacing w:val="-9"/>
          <w:sz w:val="24"/>
          <w:szCs w:val="24"/>
        </w:rPr>
        <w:t xml:space="preserve"> </w:t>
      </w:r>
      <w:r w:rsidRPr="006B08E2">
        <w:rPr>
          <w:rFonts w:ascii="Times New Roman" w:hAnsi="Times New Roman" w:cs="Times New Roman"/>
          <w:sz w:val="24"/>
          <w:szCs w:val="24"/>
        </w:rPr>
        <w:t>va/yoki</w:t>
      </w:r>
      <w:r w:rsidRPr="006B08E2">
        <w:rPr>
          <w:rFonts w:ascii="Times New Roman" w:hAnsi="Times New Roman" w:cs="Times New Roman"/>
          <w:spacing w:val="-9"/>
          <w:sz w:val="24"/>
          <w:szCs w:val="24"/>
        </w:rPr>
        <w:t xml:space="preserve"> </w:t>
      </w:r>
      <w:r w:rsidR="00BF5E42" w:rsidRPr="006B08E2">
        <w:rPr>
          <w:rFonts w:ascii="Times New Roman" w:hAnsi="Times New Roman" w:cs="Times New Roman"/>
          <w:sz w:val="24"/>
          <w:szCs w:val="24"/>
        </w:rPr>
        <w:t>“</w:t>
      </w:r>
      <w:r w:rsidR="00DF4647" w:rsidRPr="006B08E2">
        <w:rPr>
          <w:rFonts w:ascii="Times New Roman" w:hAnsi="Times New Roman" w:cs="Times New Roman"/>
          <w:sz w:val="24"/>
          <w:szCs w:val="24"/>
          <w:lang w:val="en-US"/>
        </w:rPr>
        <w:t>TEZ</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VA</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QULAY</w:t>
      </w:r>
      <w:r w:rsidR="00DF4647" w:rsidRPr="006B08E2">
        <w:rPr>
          <w:rFonts w:ascii="Times New Roman" w:hAnsi="Times New Roman" w:cs="Times New Roman"/>
          <w:sz w:val="24"/>
          <w:szCs w:val="24"/>
        </w:rPr>
        <w:t xml:space="preserve"> </w:t>
      </w:r>
      <w:r w:rsidR="00DF4647" w:rsidRPr="006B08E2">
        <w:rPr>
          <w:rFonts w:ascii="Times New Roman" w:hAnsi="Times New Roman" w:cs="Times New Roman"/>
          <w:sz w:val="24"/>
          <w:szCs w:val="24"/>
          <w:lang w:val="en-US"/>
        </w:rPr>
        <w:t>ONLINE</w:t>
      </w:r>
      <w:r w:rsidR="00B779CB" w:rsidRPr="00B779CB">
        <w:rPr>
          <w:rFonts w:ascii="Times New Roman" w:hAnsi="Times New Roman" w:cs="Times New Roman"/>
          <w:sz w:val="24"/>
          <w:szCs w:val="24"/>
        </w:rPr>
        <w:t xml:space="preserve"> 2.0</w:t>
      </w:r>
      <w:r w:rsidR="00BF5E42" w:rsidRPr="006B08E2">
        <w:rPr>
          <w:rFonts w:ascii="Times New Roman" w:hAnsi="Times New Roman" w:cs="Times New Roman"/>
          <w:sz w:val="24"/>
          <w:szCs w:val="24"/>
        </w:rPr>
        <w:t>”</w:t>
      </w:r>
      <w:r w:rsidRPr="006B08E2">
        <w:rPr>
          <w:rFonts w:ascii="Times New Roman" w:hAnsi="Times New Roman" w:cs="Times New Roman"/>
          <w:spacing w:val="-9"/>
          <w:sz w:val="24"/>
          <w:szCs w:val="24"/>
        </w:rPr>
        <w:t xml:space="preserve"> </w:t>
      </w:r>
      <w:r w:rsidRPr="006B08E2">
        <w:rPr>
          <w:rFonts w:ascii="Times New Roman" w:hAnsi="Times New Roman" w:cs="Times New Roman"/>
          <w:sz w:val="24"/>
          <w:szCs w:val="24"/>
        </w:rPr>
        <w:t>va</w:t>
      </w:r>
      <w:r w:rsidRPr="006B08E2">
        <w:rPr>
          <w:rFonts w:ascii="Times New Roman" w:hAnsi="Times New Roman" w:cs="Times New Roman"/>
          <w:spacing w:val="-9"/>
          <w:sz w:val="24"/>
          <w:szCs w:val="24"/>
        </w:rPr>
        <w:t xml:space="preserve"> </w:t>
      </w:r>
      <w:r w:rsidRPr="006B08E2">
        <w:rPr>
          <w:rFonts w:ascii="Times New Roman" w:hAnsi="Times New Roman" w:cs="Times New Roman"/>
          <w:sz w:val="24"/>
          <w:szCs w:val="24"/>
        </w:rPr>
        <w:t>unga</w:t>
      </w:r>
      <w:r w:rsidRPr="006B08E2">
        <w:rPr>
          <w:rFonts w:ascii="Times New Roman" w:hAnsi="Times New Roman" w:cs="Times New Roman"/>
          <w:spacing w:val="-9"/>
          <w:sz w:val="24"/>
          <w:szCs w:val="24"/>
        </w:rPr>
        <w:t xml:space="preserve"> </w:t>
      </w:r>
      <w:r w:rsidRPr="006B08E2">
        <w:rPr>
          <w:rFonts w:ascii="Times New Roman" w:hAnsi="Times New Roman" w:cs="Times New Roman"/>
          <w:sz w:val="24"/>
          <w:szCs w:val="24"/>
        </w:rPr>
        <w:t>hisoblangan</w:t>
      </w:r>
      <w:r w:rsidRPr="006B08E2">
        <w:rPr>
          <w:rFonts w:ascii="Times New Roman" w:hAnsi="Times New Roman" w:cs="Times New Roman"/>
          <w:spacing w:val="40"/>
          <w:sz w:val="24"/>
          <w:szCs w:val="24"/>
        </w:rPr>
        <w:t xml:space="preserve"> </w:t>
      </w:r>
      <w:r w:rsidRPr="006B08E2">
        <w:rPr>
          <w:rFonts w:ascii="Times New Roman" w:hAnsi="Times New Roman" w:cs="Times New Roman"/>
          <w:sz w:val="24"/>
          <w:szCs w:val="24"/>
        </w:rPr>
        <w:t>foizlarni qaytarish boʻyicha qarzdorliklar vujudga kelsa, oʻz ixtiyoriga koʻra quyidagi harakatlardan istalganini qoʻllash:</w:t>
      </w:r>
    </w:p>
    <w:p w14:paraId="3859FA16" w14:textId="77777777" w:rsidR="0082708E" w:rsidRPr="006B08E2" w:rsidRDefault="00657060"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rPr>
        <w:t>a)</w:t>
      </w:r>
      <w:r w:rsidRPr="006B08E2">
        <w:rPr>
          <w:rFonts w:ascii="Times New Roman" w:hAnsi="Times New Roman" w:cs="Times New Roman"/>
          <w:spacing w:val="-6"/>
        </w:rPr>
        <w:t xml:space="preserve"> </w:t>
      </w:r>
      <w:r w:rsidR="006F24AF" w:rsidRPr="006B08E2">
        <w:rPr>
          <w:rFonts w:ascii="Times New Roman" w:hAnsi="Times New Roman" w:cs="Times New Roman"/>
        </w:rPr>
        <w:t>Qarz oluvchiga majburiyatlarni bajarish muddatini belgilagan holda majburiyatlarning bajarilmaganligi to‘g‘risida yozma xabar yuborish</w:t>
      </w:r>
      <w:r w:rsidRPr="006B08E2">
        <w:rPr>
          <w:rFonts w:ascii="Times New Roman" w:hAnsi="Times New Roman" w:cs="Times New Roman"/>
        </w:rPr>
        <w:t>;</w:t>
      </w:r>
    </w:p>
    <w:p w14:paraId="6EDBE638" w14:textId="77777777" w:rsidR="0082708E" w:rsidRPr="006B08E2" w:rsidRDefault="00657060"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rPr>
        <w:t>b) ushbu Shartnoma boʻyicha majburiyatlarning bajarilishi qoʻshimcha ravishda ta'minlanishini talab qilish;</w:t>
      </w:r>
    </w:p>
    <w:p w14:paraId="051BF672" w14:textId="77777777" w:rsidR="0082708E" w:rsidRPr="006B08E2" w:rsidRDefault="00657060"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rPr>
        <w:t>v)</w:t>
      </w:r>
      <w:r w:rsidRPr="006B08E2">
        <w:rPr>
          <w:rFonts w:ascii="Times New Roman" w:hAnsi="Times New Roman" w:cs="Times New Roman"/>
          <w:spacing w:val="-1"/>
        </w:rPr>
        <w:t xml:space="preserve"> </w:t>
      </w:r>
      <w:r w:rsidRPr="006B08E2">
        <w:rPr>
          <w:rFonts w:ascii="Times New Roman" w:hAnsi="Times New Roman" w:cs="Times New Roman"/>
        </w:rPr>
        <w:t>Mazkur</w:t>
      </w:r>
      <w:r w:rsidRPr="006B08E2">
        <w:rPr>
          <w:rFonts w:ascii="Times New Roman" w:hAnsi="Times New Roman" w:cs="Times New Roman"/>
          <w:spacing w:val="-1"/>
        </w:rPr>
        <w:t xml:space="preserve"> </w:t>
      </w:r>
      <w:r w:rsidRPr="006B08E2">
        <w:rPr>
          <w:rFonts w:ascii="Times New Roman" w:hAnsi="Times New Roman" w:cs="Times New Roman"/>
        </w:rPr>
        <w:t>Shartnomada</w:t>
      </w:r>
      <w:r w:rsidRPr="006B08E2">
        <w:rPr>
          <w:rFonts w:ascii="Times New Roman" w:hAnsi="Times New Roman" w:cs="Times New Roman"/>
          <w:spacing w:val="-1"/>
        </w:rPr>
        <w:t xml:space="preserve"> </w:t>
      </w:r>
      <w:r w:rsidRPr="006B08E2">
        <w:rPr>
          <w:rFonts w:ascii="Times New Roman" w:hAnsi="Times New Roman" w:cs="Times New Roman"/>
        </w:rPr>
        <w:t>va</w:t>
      </w:r>
      <w:r w:rsidRPr="006B08E2">
        <w:rPr>
          <w:rFonts w:ascii="Times New Roman" w:hAnsi="Times New Roman" w:cs="Times New Roman"/>
          <w:spacing w:val="-2"/>
        </w:rPr>
        <w:t xml:space="preserve"> </w:t>
      </w:r>
      <w:r w:rsidRPr="006B08E2">
        <w:rPr>
          <w:rFonts w:ascii="Times New Roman" w:hAnsi="Times New Roman" w:cs="Times New Roman"/>
        </w:rPr>
        <w:t>amaldagi</w:t>
      </w:r>
      <w:r w:rsidRPr="006B08E2">
        <w:rPr>
          <w:rFonts w:ascii="Times New Roman" w:hAnsi="Times New Roman" w:cs="Times New Roman"/>
          <w:spacing w:val="-1"/>
        </w:rPr>
        <w:t xml:space="preserve"> </w:t>
      </w:r>
      <w:r w:rsidRPr="006B08E2">
        <w:rPr>
          <w:rFonts w:ascii="Times New Roman" w:hAnsi="Times New Roman" w:cs="Times New Roman"/>
        </w:rPr>
        <w:t>qonun</w:t>
      </w:r>
      <w:r w:rsidRPr="006B08E2">
        <w:rPr>
          <w:rFonts w:ascii="Times New Roman" w:hAnsi="Times New Roman" w:cs="Times New Roman"/>
          <w:spacing w:val="-1"/>
        </w:rPr>
        <w:t xml:space="preserve"> </w:t>
      </w:r>
      <w:r w:rsidRPr="006B08E2">
        <w:rPr>
          <w:rFonts w:ascii="Times New Roman" w:hAnsi="Times New Roman" w:cs="Times New Roman"/>
        </w:rPr>
        <w:t>hujjatlarida</w:t>
      </w:r>
      <w:r w:rsidRPr="006B08E2">
        <w:rPr>
          <w:rFonts w:ascii="Times New Roman" w:hAnsi="Times New Roman" w:cs="Times New Roman"/>
          <w:spacing w:val="-1"/>
        </w:rPr>
        <w:t xml:space="preserve"> </w:t>
      </w:r>
      <w:r w:rsidRPr="006B08E2">
        <w:rPr>
          <w:rFonts w:ascii="Times New Roman" w:hAnsi="Times New Roman" w:cs="Times New Roman"/>
        </w:rPr>
        <w:t>belgilangan</w:t>
      </w:r>
      <w:r w:rsidRPr="006B08E2">
        <w:rPr>
          <w:rFonts w:ascii="Times New Roman" w:hAnsi="Times New Roman" w:cs="Times New Roman"/>
          <w:spacing w:val="-1"/>
        </w:rPr>
        <w:t xml:space="preserve"> </w:t>
      </w:r>
      <w:r w:rsidRPr="006B08E2">
        <w:rPr>
          <w:rFonts w:ascii="Times New Roman" w:hAnsi="Times New Roman" w:cs="Times New Roman"/>
        </w:rPr>
        <w:t>tartibda, Qarz oluvchi mikroqarzning hammasini yoki uning bir qismini muddatidan</w:t>
      </w:r>
      <w:r w:rsidRPr="006B08E2">
        <w:rPr>
          <w:rFonts w:ascii="Times New Roman" w:hAnsi="Times New Roman" w:cs="Times New Roman"/>
          <w:spacing w:val="40"/>
        </w:rPr>
        <w:t xml:space="preserve"> </w:t>
      </w:r>
      <w:r w:rsidRPr="006B08E2">
        <w:rPr>
          <w:rFonts w:ascii="Times New Roman" w:hAnsi="Times New Roman" w:cs="Times New Roman"/>
        </w:rPr>
        <w:t>avval qaytarishni talab qilish;</w:t>
      </w:r>
    </w:p>
    <w:p w14:paraId="1CCA2FE2" w14:textId="77777777" w:rsidR="0082708E" w:rsidRPr="006B08E2" w:rsidRDefault="00657060"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rPr>
        <w:t>g) Ushbu Shartnomaga va Oʻzbekiston Respublikasining amaldagi qonun hujjatlariga asosan boshqa har qanday huquqlardan foydalanish.</w:t>
      </w:r>
    </w:p>
    <w:p w14:paraId="139BBAFC" w14:textId="055F485D" w:rsidR="0082708E" w:rsidRPr="006B08E2" w:rsidRDefault="00657060"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rPr>
        <w:t>d)</w:t>
      </w:r>
      <w:r w:rsidRPr="006B08E2">
        <w:rPr>
          <w:rFonts w:ascii="Times New Roman" w:hAnsi="Times New Roman" w:cs="Times New Roman"/>
          <w:spacing w:val="-14"/>
        </w:rPr>
        <w:t xml:space="preserve"> </w:t>
      </w:r>
      <w:r w:rsidR="0099146E" w:rsidRPr="006B08E2">
        <w:rPr>
          <w:rFonts w:ascii="Times New Roman" w:hAnsi="Times New Roman" w:cs="Times New Roman"/>
        </w:rPr>
        <w:t>Qarz oluvchi tomonidan ushbu Shartnoma bo‘yicha majburiyatlar tegishli ravishda bajarilishini ta’minlash maqsadida, O‘zbekiston Respublikasi Fuqarolik kodeksining 783-moddasiga muvofiq, Bankka qarzni so‘ndirish bo‘yicha qarz oluvchining barcha banklardagi har qanday hisobvaraqlaridan har qanday valyutadagi pul mablag‘larini akseptsiz yechib olish huquqini beradi (bundan davlat tomonidan fuqarolarga ajratiladigan ijtimoiy nafaqa va yordam mablag‘lari, shu jumladan ijtimoiy karta hisobvarag‘iga kelib tushadigan mablag‘lar hisobidan undiruv mustasno).</w:t>
      </w:r>
    </w:p>
    <w:p w14:paraId="58610CC5" w14:textId="77777777" w:rsidR="0082708E" w:rsidRPr="006B08E2" w:rsidRDefault="00657060" w:rsidP="00E7701F">
      <w:pPr>
        <w:pStyle w:val="a4"/>
        <w:numPr>
          <w:ilvl w:val="2"/>
          <w:numId w:val="11"/>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Qarz oluvchining Bank oldidagi majburiyatlarini</w:t>
      </w:r>
      <w:r w:rsidRPr="006B08E2">
        <w:rPr>
          <w:rFonts w:ascii="Times New Roman" w:hAnsi="Times New Roman" w:cs="Times New Roman"/>
          <w:spacing w:val="40"/>
          <w:sz w:val="24"/>
          <w:szCs w:val="24"/>
        </w:rPr>
        <w:t xml:space="preserve"> </w:t>
      </w:r>
      <w:r w:rsidRPr="006B08E2">
        <w:rPr>
          <w:rFonts w:ascii="Times New Roman" w:hAnsi="Times New Roman" w:cs="Times New Roman"/>
          <w:sz w:val="24"/>
          <w:szCs w:val="24"/>
        </w:rPr>
        <w:t>bajarmagan holda va yuzaga kelgan sugʻurta hodisasi boʻyicha Bank Qarz oluvchi</w:t>
      </w:r>
      <w:r w:rsidRPr="006B08E2">
        <w:rPr>
          <w:rFonts w:ascii="Times New Roman" w:hAnsi="Times New Roman" w:cs="Times New Roman"/>
          <w:spacing w:val="40"/>
          <w:sz w:val="24"/>
          <w:szCs w:val="24"/>
        </w:rPr>
        <w:t xml:space="preserve"> </w:t>
      </w:r>
      <w:r w:rsidR="002F3110" w:rsidRPr="006B08E2">
        <w:rPr>
          <w:rFonts w:ascii="Times New Roman" w:hAnsi="Times New Roman" w:cs="Times New Roman"/>
          <w:sz w:val="24"/>
          <w:szCs w:val="24"/>
        </w:rPr>
        <w:t>Sugʻurta k</w:t>
      </w:r>
      <w:r w:rsidRPr="006B08E2">
        <w:rPr>
          <w:rFonts w:ascii="Times New Roman" w:hAnsi="Times New Roman" w:cs="Times New Roman"/>
          <w:sz w:val="24"/>
          <w:szCs w:val="24"/>
        </w:rPr>
        <w:t>orxonasi bilan</w:t>
      </w:r>
      <w:r w:rsidRPr="006B08E2">
        <w:rPr>
          <w:rFonts w:ascii="Times New Roman" w:hAnsi="Times New Roman" w:cs="Times New Roman"/>
          <w:spacing w:val="40"/>
          <w:sz w:val="24"/>
          <w:szCs w:val="24"/>
        </w:rPr>
        <w:t xml:space="preserve"> </w:t>
      </w:r>
      <w:r w:rsidRPr="006B08E2">
        <w:rPr>
          <w:rFonts w:ascii="Times New Roman" w:hAnsi="Times New Roman" w:cs="Times New Roman"/>
          <w:sz w:val="24"/>
          <w:szCs w:val="24"/>
        </w:rPr>
        <w:t>tuzilgan</w:t>
      </w:r>
      <w:r w:rsidRPr="006B08E2">
        <w:rPr>
          <w:rFonts w:ascii="Times New Roman" w:hAnsi="Times New Roman" w:cs="Times New Roman"/>
          <w:spacing w:val="-1"/>
          <w:sz w:val="24"/>
          <w:szCs w:val="24"/>
        </w:rPr>
        <w:t xml:space="preserve"> </w:t>
      </w:r>
      <w:r w:rsidRPr="006B08E2">
        <w:rPr>
          <w:rFonts w:ascii="Times New Roman" w:hAnsi="Times New Roman" w:cs="Times New Roman"/>
          <w:sz w:val="24"/>
          <w:szCs w:val="24"/>
        </w:rPr>
        <w:t>Sugʻurta</w:t>
      </w:r>
      <w:r w:rsidRPr="006B08E2">
        <w:rPr>
          <w:rFonts w:ascii="Times New Roman" w:hAnsi="Times New Roman" w:cs="Times New Roman"/>
          <w:spacing w:val="40"/>
          <w:sz w:val="24"/>
          <w:szCs w:val="24"/>
        </w:rPr>
        <w:t xml:space="preserve"> </w:t>
      </w:r>
      <w:r w:rsidRPr="006B08E2">
        <w:rPr>
          <w:rFonts w:ascii="Times New Roman" w:hAnsi="Times New Roman" w:cs="Times New Roman"/>
          <w:sz w:val="24"/>
          <w:szCs w:val="24"/>
        </w:rPr>
        <w:t>shartnomasiga</w:t>
      </w:r>
      <w:r w:rsidRPr="006B08E2">
        <w:rPr>
          <w:rFonts w:ascii="Times New Roman" w:hAnsi="Times New Roman" w:cs="Times New Roman"/>
          <w:spacing w:val="-2"/>
          <w:sz w:val="24"/>
          <w:szCs w:val="24"/>
        </w:rPr>
        <w:t xml:space="preserve"> </w:t>
      </w:r>
      <w:r w:rsidRPr="006B08E2">
        <w:rPr>
          <w:rFonts w:ascii="Times New Roman" w:hAnsi="Times New Roman" w:cs="Times New Roman"/>
          <w:sz w:val="24"/>
          <w:szCs w:val="24"/>
        </w:rPr>
        <w:t>asosan</w:t>
      </w:r>
      <w:r w:rsidRPr="006B08E2">
        <w:rPr>
          <w:rFonts w:ascii="Times New Roman" w:hAnsi="Times New Roman" w:cs="Times New Roman"/>
          <w:spacing w:val="40"/>
          <w:sz w:val="24"/>
          <w:szCs w:val="24"/>
        </w:rPr>
        <w:t xml:space="preserve"> </w:t>
      </w:r>
      <w:r w:rsidRPr="006B08E2">
        <w:rPr>
          <w:rFonts w:ascii="Times New Roman" w:hAnsi="Times New Roman" w:cs="Times New Roman"/>
          <w:sz w:val="24"/>
          <w:szCs w:val="24"/>
        </w:rPr>
        <w:t>taqdim</w:t>
      </w:r>
      <w:r w:rsidRPr="006B08E2">
        <w:rPr>
          <w:rFonts w:ascii="Times New Roman" w:hAnsi="Times New Roman" w:cs="Times New Roman"/>
          <w:spacing w:val="-3"/>
          <w:sz w:val="24"/>
          <w:szCs w:val="24"/>
        </w:rPr>
        <w:t xml:space="preserve"> </w:t>
      </w:r>
      <w:r w:rsidRPr="006B08E2">
        <w:rPr>
          <w:rFonts w:ascii="Times New Roman" w:hAnsi="Times New Roman" w:cs="Times New Roman"/>
          <w:sz w:val="24"/>
          <w:szCs w:val="24"/>
        </w:rPr>
        <w:t>qilingan</w:t>
      </w:r>
      <w:r w:rsidRPr="006B08E2">
        <w:rPr>
          <w:rFonts w:ascii="Times New Roman" w:hAnsi="Times New Roman" w:cs="Times New Roman"/>
          <w:spacing w:val="-1"/>
          <w:sz w:val="24"/>
          <w:szCs w:val="24"/>
        </w:rPr>
        <w:t xml:space="preserve"> </w:t>
      </w:r>
      <w:r w:rsidR="002F3110" w:rsidRPr="006B08E2">
        <w:rPr>
          <w:rFonts w:ascii="Times New Roman" w:hAnsi="Times New Roman" w:cs="Times New Roman"/>
          <w:sz w:val="24"/>
          <w:szCs w:val="24"/>
        </w:rPr>
        <w:t xml:space="preserve">kredit/mikroqarz qaytmaslik </w:t>
      </w:r>
      <w:r w:rsidR="002F3110" w:rsidRPr="006B08E2">
        <w:rPr>
          <w:rFonts w:ascii="Times New Roman" w:hAnsi="Times New Roman" w:cs="Times New Roman"/>
          <w:sz w:val="24"/>
          <w:szCs w:val="24"/>
          <w:lang w:val="en-GB"/>
        </w:rPr>
        <w:t>x</w:t>
      </w:r>
      <w:r w:rsidRPr="006B08E2">
        <w:rPr>
          <w:rFonts w:ascii="Times New Roman" w:hAnsi="Times New Roman" w:cs="Times New Roman"/>
          <w:sz w:val="24"/>
          <w:szCs w:val="24"/>
        </w:rPr>
        <w:t>atarini sugʻurtalash polisi boʻyicha</w:t>
      </w:r>
      <w:r w:rsidRPr="006B08E2">
        <w:rPr>
          <w:rFonts w:ascii="Times New Roman" w:hAnsi="Times New Roman" w:cs="Times New Roman"/>
          <w:spacing w:val="40"/>
          <w:sz w:val="24"/>
          <w:szCs w:val="24"/>
        </w:rPr>
        <w:t xml:space="preserve"> </w:t>
      </w:r>
      <w:r w:rsidRPr="006B08E2">
        <w:rPr>
          <w:rFonts w:ascii="Times New Roman" w:hAnsi="Times New Roman" w:cs="Times New Roman"/>
          <w:sz w:val="24"/>
          <w:szCs w:val="24"/>
        </w:rPr>
        <w:t>sugʻurta korxonasidan sugʻurta tovonini toʻlashni talab qilish huquqiga ega.</w:t>
      </w:r>
    </w:p>
    <w:p w14:paraId="1E33B663" w14:textId="77777777" w:rsidR="0082708E" w:rsidRPr="006B08E2" w:rsidRDefault="00657060" w:rsidP="00E7701F">
      <w:pPr>
        <w:pStyle w:val="a4"/>
        <w:numPr>
          <w:ilvl w:val="2"/>
          <w:numId w:val="11"/>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Ushbu shartnomaga asosan Qarz oluvchining Bank oldidagi majburiyatlari</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Sugʻurta</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korxonasi</w:t>
      </w:r>
      <w:r w:rsidRPr="006B08E2">
        <w:rPr>
          <w:rFonts w:ascii="Times New Roman" w:hAnsi="Times New Roman" w:cs="Times New Roman"/>
          <w:spacing w:val="-16"/>
          <w:sz w:val="24"/>
          <w:szCs w:val="24"/>
        </w:rPr>
        <w:t xml:space="preserve"> </w:t>
      </w:r>
      <w:r w:rsidRPr="006B08E2">
        <w:rPr>
          <w:rFonts w:ascii="Times New Roman" w:hAnsi="Times New Roman" w:cs="Times New Roman"/>
          <w:sz w:val="24"/>
          <w:szCs w:val="24"/>
        </w:rPr>
        <w:t>tomonidan</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qisman</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yoki</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toʻliq</w:t>
      </w:r>
      <w:r w:rsidRPr="006B08E2">
        <w:rPr>
          <w:rFonts w:ascii="Times New Roman" w:hAnsi="Times New Roman" w:cs="Times New Roman"/>
          <w:spacing w:val="-16"/>
          <w:sz w:val="24"/>
          <w:szCs w:val="24"/>
        </w:rPr>
        <w:t xml:space="preserve"> </w:t>
      </w:r>
      <w:r w:rsidRPr="006B08E2">
        <w:rPr>
          <w:rFonts w:ascii="Times New Roman" w:hAnsi="Times New Roman" w:cs="Times New Roman"/>
          <w:sz w:val="24"/>
          <w:szCs w:val="24"/>
        </w:rPr>
        <w:t>qoplab</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berilganda, Sugʻurta tovoni toʻlangan toʻlov miqdori doirasida Bank u</w:t>
      </w:r>
      <w:r w:rsidR="002F3110" w:rsidRPr="006B08E2">
        <w:rPr>
          <w:rFonts w:ascii="Times New Roman" w:hAnsi="Times New Roman" w:cs="Times New Roman"/>
          <w:sz w:val="24"/>
          <w:szCs w:val="24"/>
        </w:rPr>
        <w:t xml:space="preserve">shbu shartnoma boʻyicha barcha </w:t>
      </w:r>
      <w:r w:rsidR="002F3110" w:rsidRPr="006B08E2">
        <w:rPr>
          <w:rFonts w:ascii="Times New Roman" w:hAnsi="Times New Roman" w:cs="Times New Roman"/>
          <w:sz w:val="24"/>
          <w:szCs w:val="24"/>
          <w:lang w:val="en-GB"/>
        </w:rPr>
        <w:t>h</w:t>
      </w:r>
      <w:r w:rsidRPr="006B08E2">
        <w:rPr>
          <w:rFonts w:ascii="Times New Roman" w:hAnsi="Times New Roman" w:cs="Times New Roman"/>
          <w:sz w:val="24"/>
          <w:szCs w:val="24"/>
        </w:rPr>
        <w:t>uquqlarini Sugʻurta korxonasiga oʻtkazish huquqiga ega.</w:t>
      </w:r>
    </w:p>
    <w:p w14:paraId="40E8BF1E" w14:textId="77777777" w:rsidR="0082708E" w:rsidRPr="006B08E2" w:rsidRDefault="00657060" w:rsidP="00E7701F">
      <w:pPr>
        <w:pStyle w:val="a4"/>
        <w:numPr>
          <w:ilvl w:val="2"/>
          <w:numId w:val="11"/>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“Qarz oluvchi” tomonidan ushbu shartnoma shartlarining bajarilishi va uning shartlari toʻgʻrisidagi ma'lumotlarni “Kredit axboroti tahliliy markazi” kredit byurosi va Oʻzbekiston Respublikasi Markaziy banki Kredit Axboroti Davlat Reestriga yuborish</w:t>
      </w:r>
      <w:r w:rsidR="00D40DAD" w:rsidRPr="006B08E2">
        <w:rPr>
          <w:rFonts w:ascii="Times New Roman" w:hAnsi="Times New Roman" w:cs="Times New Roman"/>
          <w:sz w:val="24"/>
          <w:szCs w:val="24"/>
          <w:lang w:val="uz-Cyrl-UZ"/>
        </w:rPr>
        <w:t>.</w:t>
      </w:r>
    </w:p>
    <w:p w14:paraId="3BF8C2DB" w14:textId="77777777" w:rsidR="0082708E" w:rsidRPr="006B08E2" w:rsidRDefault="00657060" w:rsidP="00E7701F">
      <w:pPr>
        <w:pStyle w:val="2"/>
        <w:numPr>
          <w:ilvl w:val="1"/>
          <w:numId w:val="15"/>
        </w:numPr>
        <w:tabs>
          <w:tab w:val="left" w:pos="852"/>
          <w:tab w:val="left" w:pos="1276"/>
        </w:tabs>
        <w:ind w:left="0" w:firstLine="709"/>
        <w:rPr>
          <w:rFonts w:ascii="Times New Roman" w:hAnsi="Times New Roman" w:cs="Times New Roman"/>
        </w:rPr>
      </w:pPr>
      <w:r w:rsidRPr="006B08E2">
        <w:rPr>
          <w:rFonts w:ascii="Times New Roman" w:hAnsi="Times New Roman" w:cs="Times New Roman"/>
        </w:rPr>
        <w:t>Qarz</w:t>
      </w:r>
      <w:r w:rsidRPr="006B08E2">
        <w:rPr>
          <w:rFonts w:ascii="Times New Roman" w:hAnsi="Times New Roman" w:cs="Times New Roman"/>
          <w:spacing w:val="-6"/>
        </w:rPr>
        <w:t xml:space="preserve"> </w:t>
      </w:r>
      <w:r w:rsidRPr="006B08E2">
        <w:rPr>
          <w:rFonts w:ascii="Times New Roman" w:hAnsi="Times New Roman" w:cs="Times New Roman"/>
        </w:rPr>
        <w:t>oluvchining</w:t>
      </w:r>
      <w:r w:rsidRPr="006B08E2">
        <w:rPr>
          <w:rFonts w:ascii="Times New Roman" w:hAnsi="Times New Roman" w:cs="Times New Roman"/>
          <w:spacing w:val="-5"/>
        </w:rPr>
        <w:t xml:space="preserve"> </w:t>
      </w:r>
      <w:r w:rsidRPr="006B08E2">
        <w:rPr>
          <w:rFonts w:ascii="Times New Roman" w:hAnsi="Times New Roman" w:cs="Times New Roman"/>
          <w:spacing w:val="-2"/>
        </w:rPr>
        <w:t>majburiyatlari:</w:t>
      </w:r>
    </w:p>
    <w:p w14:paraId="5158270C" w14:textId="77777777" w:rsidR="0082708E" w:rsidRPr="006B08E2" w:rsidRDefault="00B212FC" w:rsidP="00E7701F">
      <w:pPr>
        <w:pStyle w:val="a4"/>
        <w:numPr>
          <w:ilvl w:val="2"/>
          <w:numId w:val="15"/>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Onlayn-mikroqarz</w:t>
      </w:r>
      <w:r w:rsidR="00657060" w:rsidRPr="006B08E2">
        <w:rPr>
          <w:rFonts w:ascii="Times New Roman" w:hAnsi="Times New Roman" w:cs="Times New Roman"/>
          <w:sz w:val="24"/>
          <w:szCs w:val="24"/>
        </w:rPr>
        <w:t xml:space="preserve"> va</w:t>
      </w:r>
      <w:r w:rsidR="008F5FBB" w:rsidRPr="006B08E2">
        <w:rPr>
          <w:rFonts w:ascii="Times New Roman" w:hAnsi="Times New Roman" w:cs="Times New Roman"/>
          <w:sz w:val="24"/>
          <w:szCs w:val="24"/>
        </w:rPr>
        <w:t xml:space="preserve"> </w:t>
      </w:r>
      <w:r w:rsidR="008F5FBB" w:rsidRPr="006B08E2">
        <w:rPr>
          <w:rFonts w:ascii="Times New Roman" w:hAnsi="Times New Roman" w:cs="Times New Roman"/>
          <w:sz w:val="24"/>
          <w:szCs w:val="24"/>
          <w:lang w:val="en-US"/>
        </w:rPr>
        <w:t>unga</w:t>
      </w:r>
      <w:r w:rsidR="00657060" w:rsidRPr="006B08E2">
        <w:rPr>
          <w:rFonts w:ascii="Times New Roman" w:hAnsi="Times New Roman" w:cs="Times New Roman"/>
          <w:sz w:val="24"/>
          <w:szCs w:val="24"/>
        </w:rPr>
        <w:t xml:space="preserve"> hisoblangan foizlarni </w:t>
      </w:r>
      <w:r w:rsidR="008F5FBB" w:rsidRPr="006B08E2">
        <w:rPr>
          <w:rFonts w:ascii="Times New Roman" w:hAnsi="Times New Roman" w:cs="Times New Roman"/>
          <w:sz w:val="24"/>
          <w:szCs w:val="24"/>
          <w:lang w:val="en-US"/>
        </w:rPr>
        <w:t>Mobil</w:t>
      </w:r>
      <w:r w:rsidR="008F5FBB" w:rsidRPr="006B08E2">
        <w:rPr>
          <w:rFonts w:ascii="Times New Roman" w:hAnsi="Times New Roman" w:cs="Times New Roman"/>
          <w:sz w:val="24"/>
          <w:szCs w:val="24"/>
        </w:rPr>
        <w:t xml:space="preserve"> </w:t>
      </w:r>
      <w:r w:rsidR="008F5FBB" w:rsidRPr="006B08E2">
        <w:rPr>
          <w:rFonts w:ascii="Times New Roman" w:hAnsi="Times New Roman" w:cs="Times New Roman"/>
          <w:sz w:val="24"/>
          <w:szCs w:val="24"/>
          <w:lang w:val="en-US"/>
        </w:rPr>
        <w:t>ilovada</w:t>
      </w:r>
      <w:r w:rsidR="008F5FBB" w:rsidRPr="006B08E2">
        <w:rPr>
          <w:rFonts w:ascii="Times New Roman" w:hAnsi="Times New Roman" w:cs="Times New Roman"/>
          <w:sz w:val="24"/>
          <w:szCs w:val="24"/>
        </w:rPr>
        <w:t xml:space="preserve"> </w:t>
      </w:r>
      <w:r w:rsidR="008F5FBB" w:rsidRPr="006B08E2">
        <w:rPr>
          <w:rFonts w:ascii="Times New Roman" w:hAnsi="Times New Roman" w:cs="Times New Roman"/>
          <w:sz w:val="24"/>
          <w:szCs w:val="24"/>
          <w:lang w:val="en-US"/>
        </w:rPr>
        <w:t>qayd</w:t>
      </w:r>
      <w:r w:rsidR="008F5FBB" w:rsidRPr="006B08E2">
        <w:rPr>
          <w:rFonts w:ascii="Times New Roman" w:hAnsi="Times New Roman" w:cs="Times New Roman"/>
          <w:sz w:val="24"/>
          <w:szCs w:val="24"/>
        </w:rPr>
        <w:t xml:space="preserve"> </w:t>
      </w:r>
      <w:r w:rsidR="008F5FBB" w:rsidRPr="006B08E2">
        <w:rPr>
          <w:rFonts w:ascii="Times New Roman" w:hAnsi="Times New Roman" w:cs="Times New Roman"/>
          <w:sz w:val="24"/>
          <w:szCs w:val="24"/>
          <w:lang w:val="en-US"/>
        </w:rPr>
        <w:t>etilgan</w:t>
      </w:r>
      <w:r w:rsidR="008F5FBB" w:rsidRPr="006B08E2">
        <w:rPr>
          <w:rFonts w:ascii="Times New Roman" w:hAnsi="Times New Roman" w:cs="Times New Roman"/>
          <w:sz w:val="24"/>
          <w:szCs w:val="24"/>
        </w:rPr>
        <w:t xml:space="preserve"> </w:t>
      </w:r>
      <w:r w:rsidR="00657060" w:rsidRPr="006B08E2">
        <w:rPr>
          <w:rFonts w:ascii="Times New Roman" w:hAnsi="Times New Roman" w:cs="Times New Roman"/>
          <w:sz w:val="24"/>
          <w:szCs w:val="24"/>
        </w:rPr>
        <w:t>toʻlov jadval</w:t>
      </w:r>
      <w:r w:rsidR="008F5FBB" w:rsidRPr="006B08E2">
        <w:rPr>
          <w:rFonts w:ascii="Times New Roman" w:hAnsi="Times New Roman" w:cs="Times New Roman"/>
          <w:sz w:val="24"/>
          <w:szCs w:val="24"/>
          <w:lang w:val="en-GB"/>
        </w:rPr>
        <w:t>i</w:t>
      </w:r>
      <w:r w:rsidR="00657060" w:rsidRPr="006B08E2">
        <w:rPr>
          <w:rFonts w:ascii="Times New Roman" w:hAnsi="Times New Roman" w:cs="Times New Roman"/>
          <w:sz w:val="24"/>
          <w:szCs w:val="24"/>
        </w:rPr>
        <w:t>ga</w:t>
      </w:r>
      <w:r w:rsidR="00657060" w:rsidRPr="006B08E2">
        <w:rPr>
          <w:rFonts w:ascii="Times New Roman" w:hAnsi="Times New Roman" w:cs="Times New Roman"/>
          <w:spacing w:val="-3"/>
          <w:sz w:val="24"/>
          <w:szCs w:val="24"/>
        </w:rPr>
        <w:t xml:space="preserve"> </w:t>
      </w:r>
      <w:r w:rsidR="00657060" w:rsidRPr="006B08E2">
        <w:rPr>
          <w:rFonts w:ascii="Times New Roman" w:hAnsi="Times New Roman" w:cs="Times New Roman"/>
          <w:sz w:val="24"/>
          <w:szCs w:val="24"/>
        </w:rPr>
        <w:t xml:space="preserve">asosan </w:t>
      </w:r>
      <w:r w:rsidR="00657060" w:rsidRPr="006B08E2">
        <w:rPr>
          <w:rFonts w:ascii="Times New Roman" w:hAnsi="Times New Roman" w:cs="Times New Roman"/>
          <w:spacing w:val="-2"/>
          <w:sz w:val="24"/>
          <w:szCs w:val="24"/>
        </w:rPr>
        <w:t>toʻlash;</w:t>
      </w:r>
    </w:p>
    <w:p w14:paraId="3DDEC8E2" w14:textId="77777777" w:rsidR="0082708E" w:rsidRPr="006B08E2" w:rsidRDefault="00B212FC" w:rsidP="00E7701F">
      <w:pPr>
        <w:pStyle w:val="a4"/>
        <w:numPr>
          <w:ilvl w:val="2"/>
          <w:numId w:val="15"/>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Onlayn-mikroqarz</w:t>
      </w:r>
      <w:r w:rsidR="00657060" w:rsidRPr="006B08E2">
        <w:rPr>
          <w:rFonts w:ascii="Times New Roman" w:hAnsi="Times New Roman" w:cs="Times New Roman"/>
          <w:sz w:val="24"/>
          <w:szCs w:val="24"/>
        </w:rPr>
        <w:t>dan</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foydalanganlik</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uchun</w:t>
      </w:r>
      <w:r w:rsidR="00657060" w:rsidRPr="006B08E2">
        <w:rPr>
          <w:rFonts w:ascii="Times New Roman" w:hAnsi="Times New Roman" w:cs="Times New Roman"/>
          <w:spacing w:val="-16"/>
          <w:sz w:val="24"/>
          <w:szCs w:val="24"/>
        </w:rPr>
        <w:t xml:space="preserve"> </w:t>
      </w:r>
      <w:r w:rsidR="00657060" w:rsidRPr="006B08E2">
        <w:rPr>
          <w:rFonts w:ascii="Times New Roman" w:hAnsi="Times New Roman" w:cs="Times New Roman"/>
          <w:sz w:val="24"/>
          <w:szCs w:val="24"/>
        </w:rPr>
        <w:t>Bankka</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ushbu</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Shartnomada belgilangan miqdorda foizlar toʻlash;</w:t>
      </w:r>
    </w:p>
    <w:p w14:paraId="26CD518E" w14:textId="77777777" w:rsidR="0082708E" w:rsidRPr="006B08E2" w:rsidRDefault="00657060" w:rsidP="00E7701F">
      <w:pPr>
        <w:pStyle w:val="a4"/>
        <w:numPr>
          <w:ilvl w:val="2"/>
          <w:numId w:val="15"/>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 xml:space="preserve">Yashash joyi, ish joyi, familiyasi, yoki ismidagi va mazkur Shartnoma boʻyicha majburiyatlarning bajarilishiga ta'sir qiladigan boshqa holatlarning oʻzgarganligi haqida 3 (uch) bank </w:t>
      </w:r>
      <w:r w:rsidR="00141EED" w:rsidRPr="006B08E2">
        <w:rPr>
          <w:rFonts w:ascii="Times New Roman" w:hAnsi="Times New Roman" w:cs="Times New Roman"/>
          <w:sz w:val="24"/>
          <w:szCs w:val="24"/>
          <w:lang w:val="en-GB"/>
        </w:rPr>
        <w:t>ish</w:t>
      </w:r>
      <w:r w:rsidR="00141EED" w:rsidRPr="006B08E2">
        <w:rPr>
          <w:rFonts w:ascii="Times New Roman" w:hAnsi="Times New Roman" w:cs="Times New Roman"/>
          <w:sz w:val="24"/>
          <w:szCs w:val="24"/>
        </w:rPr>
        <w:t xml:space="preserve"> </w:t>
      </w:r>
      <w:r w:rsidRPr="006B08E2">
        <w:rPr>
          <w:rFonts w:ascii="Times New Roman" w:hAnsi="Times New Roman" w:cs="Times New Roman"/>
          <w:sz w:val="24"/>
          <w:szCs w:val="24"/>
        </w:rPr>
        <w:t>kuni ichida Bankka ma'lumotnoma taqdim etish;</w:t>
      </w:r>
    </w:p>
    <w:p w14:paraId="2DBE8B0E" w14:textId="77777777" w:rsidR="0082708E" w:rsidRPr="006B08E2" w:rsidRDefault="00657060" w:rsidP="00E7701F">
      <w:pPr>
        <w:pStyle w:val="a4"/>
        <w:numPr>
          <w:ilvl w:val="2"/>
          <w:numId w:val="15"/>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lastRenderedPageBreak/>
        <w:t>Oʻzbekiston Respublikasi hududidan tashqariga doimiy yashash uchun chiqib ketayotgan holda kreditning asosiy qarzi va unga hisoblangan foizlarni muddatidan avval qaytarish;</w:t>
      </w:r>
    </w:p>
    <w:p w14:paraId="01E96318" w14:textId="77777777" w:rsidR="0082708E" w:rsidRPr="008F34B8" w:rsidRDefault="00657060" w:rsidP="008F34B8">
      <w:pPr>
        <w:pStyle w:val="a4"/>
        <w:numPr>
          <w:ilvl w:val="2"/>
          <w:numId w:val="15"/>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Bankda va/yoki boshqa banklarda Qarz oluvchining plastik kartalariga xizmat koʻrsatish uchun ochilgan barcha bank hisobvaraqlaridan mazkur Shartnoma boʻyicha Qarz oluvchining tegishli valyutadagi toʻlov majburiyatlarini amalga oshirish uchun zarur summani akseptsiz hisobdan chiqarish toʻgʻrisida haqiqiy, chaqirib olinmaydigan va soʻzsiz talab qoʻyish huquqini/foydalani</w:t>
      </w:r>
      <w:r w:rsidR="00187EA8" w:rsidRPr="006B08E2">
        <w:rPr>
          <w:rFonts w:ascii="Times New Roman" w:hAnsi="Times New Roman" w:cs="Times New Roman"/>
          <w:sz w:val="24"/>
          <w:szCs w:val="24"/>
        </w:rPr>
        <w:t>sh huquqini Bankka taqdim etish</w:t>
      </w:r>
      <w:r w:rsidR="00187EA8" w:rsidRPr="006B08E2">
        <w:rPr>
          <w:rFonts w:ascii="Times New Roman" w:hAnsi="Times New Roman" w:cs="Times New Roman"/>
          <w:sz w:val="24"/>
          <w:szCs w:val="24"/>
          <w:lang w:val="uz-Cyrl-UZ"/>
        </w:rPr>
        <w:t>;</w:t>
      </w:r>
    </w:p>
    <w:p w14:paraId="7BF1D1C0" w14:textId="77777777" w:rsidR="008F34B8" w:rsidRPr="008F34B8" w:rsidRDefault="008F34B8" w:rsidP="008F34B8">
      <w:pPr>
        <w:pStyle w:val="a4"/>
        <w:numPr>
          <w:ilvl w:val="2"/>
          <w:numId w:val="15"/>
        </w:numPr>
        <w:tabs>
          <w:tab w:val="left" w:pos="1276"/>
          <w:tab w:val="left" w:pos="1515"/>
        </w:tabs>
        <w:ind w:left="0" w:firstLine="709"/>
        <w:rPr>
          <w:rFonts w:ascii="Times New Roman" w:hAnsi="Times New Roman" w:cs="Times New Roman"/>
          <w:sz w:val="24"/>
          <w:szCs w:val="24"/>
        </w:rPr>
      </w:pPr>
      <w:r w:rsidRPr="008F34B8">
        <w:rPr>
          <w:rFonts w:ascii="Times New Roman" w:hAnsi="Times New Roman" w:cs="Times New Roman"/>
          <w:sz w:val="24"/>
          <w:szCs w:val="24"/>
        </w:rPr>
        <w:t>Bank tomonidan yuboriladigan xabarlar, jumladan mobil ilovadagi bildirishnomalar, SMS va PUSH-xabarlarni diqqat bilan oʻrganib chiqish;</w:t>
      </w:r>
    </w:p>
    <w:p w14:paraId="0708ACBD" w14:textId="77777777" w:rsidR="008F34B8" w:rsidRPr="008F34B8" w:rsidRDefault="008F34B8" w:rsidP="008F34B8">
      <w:pPr>
        <w:pStyle w:val="a4"/>
        <w:numPr>
          <w:ilvl w:val="2"/>
          <w:numId w:val="15"/>
        </w:numPr>
        <w:tabs>
          <w:tab w:val="left" w:pos="1276"/>
          <w:tab w:val="left" w:pos="1515"/>
        </w:tabs>
        <w:ind w:left="0" w:firstLine="709"/>
        <w:rPr>
          <w:rFonts w:ascii="Times New Roman" w:hAnsi="Times New Roman" w:cs="Times New Roman"/>
          <w:sz w:val="24"/>
          <w:szCs w:val="24"/>
        </w:rPr>
      </w:pPr>
      <w:r w:rsidRPr="008F34B8">
        <w:rPr>
          <w:rFonts w:ascii="Times New Roman" w:hAnsi="Times New Roman" w:cs="Times New Roman"/>
          <w:sz w:val="24"/>
          <w:szCs w:val="24"/>
        </w:rPr>
        <w:t>Bank tomonidan Qarz oluvchiga firibgarlik belgilari aniqlanganligi toʻgʻrisidagi xabarlarni olganidan keyin har qanday toʻlov amaliyotlarini tasdiqlashda ehtiyotkor boʻlish;</w:t>
      </w:r>
    </w:p>
    <w:p w14:paraId="4EFEDD87" w14:textId="20C77DCA" w:rsidR="008F34B8" w:rsidRPr="008F34B8" w:rsidRDefault="008F34B8" w:rsidP="008F34B8">
      <w:pPr>
        <w:pStyle w:val="a4"/>
        <w:numPr>
          <w:ilvl w:val="2"/>
          <w:numId w:val="15"/>
        </w:numPr>
        <w:tabs>
          <w:tab w:val="left" w:pos="1276"/>
          <w:tab w:val="left" w:pos="1515"/>
        </w:tabs>
        <w:ind w:left="0" w:firstLine="709"/>
        <w:rPr>
          <w:rFonts w:ascii="Times New Roman" w:hAnsi="Times New Roman" w:cs="Times New Roman"/>
          <w:sz w:val="24"/>
          <w:szCs w:val="24"/>
        </w:rPr>
      </w:pPr>
      <w:r w:rsidRPr="008F34B8">
        <w:rPr>
          <w:rFonts w:ascii="Times New Roman" w:hAnsi="Times New Roman" w:cs="Times New Roman"/>
          <w:sz w:val="24"/>
          <w:szCs w:val="24"/>
        </w:rPr>
        <w:t xml:space="preserve">Qarz oluvchi o‘zining qurilmasi yoʻqolganligi yoki uchinchi shaxslar tomonidan qurilmani boshqarishga nazorat oʻrnatilganligini aniqlagan paytdan boshlab zudlik bilan biroq </w:t>
      </w:r>
      <w:r>
        <w:rPr>
          <w:rFonts w:ascii="Times New Roman" w:hAnsi="Times New Roman" w:cs="Times New Roman"/>
          <w:sz w:val="24"/>
          <w:szCs w:val="24"/>
        </w:rPr>
        <w:br/>
      </w:r>
      <w:r w:rsidRPr="008F34B8">
        <w:rPr>
          <w:rFonts w:ascii="Times New Roman" w:hAnsi="Times New Roman" w:cs="Times New Roman"/>
          <w:sz w:val="24"/>
          <w:szCs w:val="24"/>
        </w:rPr>
        <w:t>1 kundan kechiktirmay Bankni xabardor qilish;</w:t>
      </w:r>
    </w:p>
    <w:p w14:paraId="228559B0" w14:textId="77777777" w:rsidR="008F34B8" w:rsidRPr="008F34B8" w:rsidRDefault="008F34B8" w:rsidP="008F34B8">
      <w:pPr>
        <w:pStyle w:val="a4"/>
        <w:numPr>
          <w:ilvl w:val="2"/>
          <w:numId w:val="15"/>
        </w:numPr>
        <w:tabs>
          <w:tab w:val="left" w:pos="1276"/>
          <w:tab w:val="left" w:pos="1515"/>
        </w:tabs>
        <w:ind w:left="0" w:firstLine="709"/>
        <w:rPr>
          <w:rFonts w:ascii="Times New Roman" w:hAnsi="Times New Roman" w:cs="Times New Roman"/>
          <w:sz w:val="24"/>
          <w:szCs w:val="24"/>
        </w:rPr>
      </w:pPr>
      <w:r w:rsidRPr="008F34B8">
        <w:rPr>
          <w:rFonts w:ascii="Times New Roman" w:hAnsi="Times New Roman" w:cs="Times New Roman"/>
          <w:sz w:val="24"/>
          <w:szCs w:val="24"/>
        </w:rPr>
        <w:t>Qarz oluvchining oʻz roziligisiz amalga oshirilgan operatsiya faktini aniqlagan paytdan boshlab 1 kun ichida bu haqda kredit va toʻlov tashkilotini xabardor qilish;</w:t>
      </w:r>
    </w:p>
    <w:p w14:paraId="4C35E267" w14:textId="2CE01221" w:rsidR="008F34B8" w:rsidRPr="008F34B8" w:rsidRDefault="008F34B8" w:rsidP="008F34B8">
      <w:pPr>
        <w:pStyle w:val="a4"/>
        <w:numPr>
          <w:ilvl w:val="2"/>
          <w:numId w:val="15"/>
        </w:numPr>
        <w:tabs>
          <w:tab w:val="left" w:pos="1276"/>
          <w:tab w:val="left" w:pos="1515"/>
        </w:tabs>
        <w:ind w:left="0" w:firstLine="709"/>
        <w:rPr>
          <w:rFonts w:ascii="Times New Roman" w:hAnsi="Times New Roman" w:cs="Times New Roman"/>
          <w:sz w:val="24"/>
          <w:szCs w:val="24"/>
        </w:rPr>
      </w:pPr>
      <w:r w:rsidRPr="008F34B8">
        <w:rPr>
          <w:rFonts w:ascii="Times New Roman" w:hAnsi="Times New Roman" w:cs="Times New Roman"/>
          <w:sz w:val="24"/>
          <w:szCs w:val="24"/>
        </w:rPr>
        <w:t>Bank soʻroviga koʻra Qarz oluvchi operatsiyani oʻzi mustaqil ravishda amalga oshirganligi yoki uni Qarz oluvchining topshirigʻi yoxud ixtiyoriy roziligi bilan uchinchi shaxs bajarganligi haqidagi maʼlumotlarni taqdim etishi shart. Shuningdek, foydalanuvchi firibgarlik holatlari toʻgʻrisidagi maʼlumotlarni ham taqdim etishi lozim.</w:t>
      </w:r>
    </w:p>
    <w:p w14:paraId="718B3C60" w14:textId="77777777" w:rsidR="0082708E" w:rsidRPr="006B08E2" w:rsidRDefault="00657060" w:rsidP="008F34B8">
      <w:pPr>
        <w:pStyle w:val="a4"/>
        <w:numPr>
          <w:ilvl w:val="2"/>
          <w:numId w:val="15"/>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Qarz oluvchi ushbu Shartnomani tuzishdan oldin sugʻurtalashning asosiy shartlari va sugʻurta badalini qoplash boʻyicha Bank t</w:t>
      </w:r>
      <w:r w:rsidR="00187EA8" w:rsidRPr="006B08E2">
        <w:rPr>
          <w:rFonts w:ascii="Times New Roman" w:hAnsi="Times New Roman" w:cs="Times New Roman"/>
          <w:sz w:val="24"/>
          <w:szCs w:val="24"/>
        </w:rPr>
        <w:t>alablari bilan tanishib chiqadi</w:t>
      </w:r>
      <w:r w:rsidR="00187EA8" w:rsidRPr="006B08E2">
        <w:rPr>
          <w:rFonts w:ascii="Times New Roman" w:hAnsi="Times New Roman" w:cs="Times New Roman"/>
          <w:sz w:val="24"/>
          <w:szCs w:val="24"/>
          <w:lang w:val="uz-Cyrl-UZ"/>
        </w:rPr>
        <w:t>;</w:t>
      </w:r>
    </w:p>
    <w:p w14:paraId="0598129C" w14:textId="77777777" w:rsidR="0082708E" w:rsidRPr="006B08E2" w:rsidRDefault="00B212FC" w:rsidP="008F34B8">
      <w:pPr>
        <w:pStyle w:val="a4"/>
        <w:numPr>
          <w:ilvl w:val="2"/>
          <w:numId w:val="15"/>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Onlayn-mikroqarz</w:t>
      </w:r>
      <w:r w:rsidR="00657060" w:rsidRPr="006B08E2">
        <w:rPr>
          <w:rFonts w:ascii="Times New Roman" w:hAnsi="Times New Roman" w:cs="Times New Roman"/>
          <w:sz w:val="24"/>
          <w:szCs w:val="24"/>
        </w:rPr>
        <w:t xml:space="preserve"> olish uchun Qarz oluvchi tomonidan bank mobil ilovasi orqali yoʻllangan arizani Qarz oluvchi tomonidan yuborilganligini faktini tasdiqlash uchun, Qarz oluvchi uning shaxsiga doir ma'lumotlarga ishlov berishga</w:t>
      </w:r>
      <w:r w:rsidR="00657060" w:rsidRPr="006B08E2">
        <w:rPr>
          <w:rFonts w:ascii="Times New Roman" w:hAnsi="Times New Roman" w:cs="Times New Roman"/>
          <w:spacing w:val="-7"/>
          <w:sz w:val="24"/>
          <w:szCs w:val="24"/>
        </w:rPr>
        <w:t xml:space="preserve"> </w:t>
      </w:r>
      <w:r w:rsidR="00657060" w:rsidRPr="006B08E2">
        <w:rPr>
          <w:rFonts w:ascii="Times New Roman" w:hAnsi="Times New Roman" w:cs="Times New Roman"/>
          <w:sz w:val="24"/>
          <w:szCs w:val="24"/>
        </w:rPr>
        <w:t>Bankka</w:t>
      </w:r>
      <w:r w:rsidR="00657060" w:rsidRPr="006B08E2">
        <w:rPr>
          <w:rFonts w:ascii="Times New Roman" w:hAnsi="Times New Roman" w:cs="Times New Roman"/>
          <w:spacing w:val="-9"/>
          <w:sz w:val="24"/>
          <w:szCs w:val="24"/>
        </w:rPr>
        <w:t xml:space="preserve"> </w:t>
      </w:r>
      <w:r w:rsidR="00657060" w:rsidRPr="006B08E2">
        <w:rPr>
          <w:rFonts w:ascii="Times New Roman" w:hAnsi="Times New Roman" w:cs="Times New Roman"/>
          <w:sz w:val="24"/>
          <w:szCs w:val="24"/>
        </w:rPr>
        <w:t>roziligini</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hamda</w:t>
      </w:r>
      <w:r w:rsidR="00657060" w:rsidRPr="006B08E2">
        <w:rPr>
          <w:rFonts w:ascii="Times New Roman" w:hAnsi="Times New Roman" w:cs="Times New Roman"/>
          <w:spacing w:val="-7"/>
          <w:sz w:val="24"/>
          <w:szCs w:val="24"/>
        </w:rPr>
        <w:t xml:space="preserve"> </w:t>
      </w:r>
      <w:r w:rsidR="00657060" w:rsidRPr="006B08E2">
        <w:rPr>
          <w:rFonts w:ascii="Times New Roman" w:hAnsi="Times New Roman" w:cs="Times New Roman"/>
          <w:sz w:val="24"/>
          <w:szCs w:val="24"/>
        </w:rPr>
        <w:t>Qarz</w:t>
      </w:r>
      <w:r w:rsidR="00657060" w:rsidRPr="006B08E2">
        <w:rPr>
          <w:rFonts w:ascii="Times New Roman" w:hAnsi="Times New Roman" w:cs="Times New Roman"/>
          <w:spacing w:val="-7"/>
          <w:sz w:val="24"/>
          <w:szCs w:val="24"/>
        </w:rPr>
        <w:t xml:space="preserve"> </w:t>
      </w:r>
      <w:r w:rsidR="00657060" w:rsidRPr="006B08E2">
        <w:rPr>
          <w:rFonts w:ascii="Times New Roman" w:hAnsi="Times New Roman" w:cs="Times New Roman"/>
          <w:sz w:val="24"/>
          <w:szCs w:val="24"/>
        </w:rPr>
        <w:t>oluvchi</w:t>
      </w:r>
      <w:r w:rsidR="00657060" w:rsidRPr="006B08E2">
        <w:rPr>
          <w:rFonts w:ascii="Times New Roman" w:hAnsi="Times New Roman" w:cs="Times New Roman"/>
          <w:spacing w:val="-8"/>
          <w:sz w:val="24"/>
          <w:szCs w:val="24"/>
        </w:rPr>
        <w:t xml:space="preserve"> </w:t>
      </w:r>
      <w:r w:rsidR="00657060" w:rsidRPr="006B08E2">
        <w:rPr>
          <w:rFonts w:ascii="Times New Roman" w:hAnsi="Times New Roman" w:cs="Times New Roman"/>
          <w:sz w:val="24"/>
          <w:szCs w:val="24"/>
        </w:rPr>
        <w:t>nomiga</w:t>
      </w:r>
      <w:r w:rsidR="00657060" w:rsidRPr="006B08E2">
        <w:rPr>
          <w:rFonts w:ascii="Times New Roman" w:hAnsi="Times New Roman" w:cs="Times New Roman"/>
          <w:spacing w:val="-7"/>
          <w:sz w:val="24"/>
          <w:szCs w:val="24"/>
        </w:rPr>
        <w:t xml:space="preserve"> </w:t>
      </w:r>
      <w:r w:rsidR="00657060" w:rsidRPr="006B08E2">
        <w:rPr>
          <w:rFonts w:ascii="Times New Roman" w:hAnsi="Times New Roman" w:cs="Times New Roman"/>
          <w:sz w:val="24"/>
          <w:szCs w:val="24"/>
        </w:rPr>
        <w:t>uchinchi</w:t>
      </w:r>
      <w:r w:rsidR="00657060" w:rsidRPr="006B08E2">
        <w:rPr>
          <w:rFonts w:ascii="Times New Roman" w:hAnsi="Times New Roman" w:cs="Times New Roman"/>
          <w:spacing w:val="-6"/>
          <w:sz w:val="24"/>
          <w:szCs w:val="24"/>
        </w:rPr>
        <w:t xml:space="preserve"> </w:t>
      </w:r>
      <w:r w:rsidR="00657060" w:rsidRPr="006B08E2">
        <w:rPr>
          <w:rFonts w:ascii="Times New Roman" w:hAnsi="Times New Roman" w:cs="Times New Roman"/>
          <w:sz w:val="24"/>
          <w:szCs w:val="24"/>
        </w:rPr>
        <w:t>shaxslar</w:t>
      </w:r>
      <w:r w:rsidR="00657060" w:rsidRPr="006B08E2">
        <w:rPr>
          <w:rFonts w:ascii="Times New Roman" w:hAnsi="Times New Roman" w:cs="Times New Roman"/>
          <w:spacing w:val="-5"/>
          <w:sz w:val="24"/>
          <w:szCs w:val="24"/>
        </w:rPr>
        <w:t xml:space="preserve"> </w:t>
      </w:r>
      <w:r w:rsidR="00657060" w:rsidRPr="006B08E2">
        <w:rPr>
          <w:rFonts w:ascii="Times New Roman" w:hAnsi="Times New Roman" w:cs="Times New Roman"/>
          <w:sz w:val="24"/>
          <w:szCs w:val="24"/>
        </w:rPr>
        <w:t>tomonidan mikroqarz rasmiylashtirishni oldini olish maqsadida Qarz oluvchining yuzini rasmga olgan holda (yuz geometriyasini/</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biometrik tasvirini) joriy qilingan “FaceID” tizimidan Davlat personallashtirish markazida autentifika</w:t>
      </w:r>
      <w:r w:rsidR="00187EA8" w:rsidRPr="006B08E2">
        <w:rPr>
          <w:rFonts w:ascii="Times New Roman" w:hAnsi="Times New Roman" w:cs="Times New Roman"/>
          <w:sz w:val="24"/>
          <w:szCs w:val="24"/>
          <w:lang w:val="en-GB"/>
        </w:rPr>
        <w:t>t</w:t>
      </w:r>
      <w:r w:rsidR="00657060" w:rsidRPr="006B08E2">
        <w:rPr>
          <w:rFonts w:ascii="Times New Roman" w:hAnsi="Times New Roman" w:cs="Times New Roman"/>
          <w:sz w:val="24"/>
          <w:szCs w:val="24"/>
        </w:rPr>
        <w:t>siya (identifika</w:t>
      </w:r>
      <w:r w:rsidR="00187EA8" w:rsidRPr="006B08E2">
        <w:rPr>
          <w:rFonts w:ascii="Times New Roman" w:hAnsi="Times New Roman" w:cs="Times New Roman"/>
          <w:sz w:val="24"/>
          <w:szCs w:val="24"/>
          <w:lang w:val="en-GB"/>
        </w:rPr>
        <w:t>t</w:t>
      </w:r>
      <w:r w:rsidR="00657060" w:rsidRPr="006B08E2">
        <w:rPr>
          <w:rFonts w:ascii="Times New Roman" w:hAnsi="Times New Roman" w:cs="Times New Roman"/>
          <w:sz w:val="24"/>
          <w:szCs w:val="24"/>
        </w:rPr>
        <w:t>siya)dan</w:t>
      </w:r>
      <w:r w:rsidR="00657060" w:rsidRPr="006B08E2">
        <w:rPr>
          <w:rFonts w:ascii="Times New Roman" w:hAnsi="Times New Roman" w:cs="Times New Roman"/>
          <w:spacing w:val="-3"/>
          <w:sz w:val="24"/>
          <w:szCs w:val="24"/>
        </w:rPr>
        <w:t xml:space="preserve"> </w:t>
      </w:r>
      <w:r w:rsidR="00657060" w:rsidRPr="006B08E2">
        <w:rPr>
          <w:rFonts w:ascii="Times New Roman" w:hAnsi="Times New Roman" w:cs="Times New Roman"/>
          <w:sz w:val="24"/>
          <w:szCs w:val="24"/>
        </w:rPr>
        <w:t>oʻtkazishga</w:t>
      </w:r>
      <w:r w:rsidR="00657060" w:rsidRPr="006B08E2">
        <w:rPr>
          <w:rFonts w:ascii="Times New Roman" w:hAnsi="Times New Roman" w:cs="Times New Roman"/>
          <w:spacing w:val="-2"/>
          <w:sz w:val="24"/>
          <w:szCs w:val="24"/>
        </w:rPr>
        <w:t xml:space="preserve"> </w:t>
      </w:r>
      <w:r w:rsidR="00657060" w:rsidRPr="006B08E2">
        <w:rPr>
          <w:rFonts w:ascii="Times New Roman" w:hAnsi="Times New Roman" w:cs="Times New Roman"/>
          <w:sz w:val="24"/>
          <w:szCs w:val="24"/>
        </w:rPr>
        <w:t>rozilik</w:t>
      </w:r>
      <w:r w:rsidR="00657060" w:rsidRPr="006B08E2">
        <w:rPr>
          <w:rFonts w:ascii="Times New Roman" w:hAnsi="Times New Roman" w:cs="Times New Roman"/>
          <w:spacing w:val="-2"/>
          <w:sz w:val="24"/>
          <w:szCs w:val="24"/>
        </w:rPr>
        <w:t xml:space="preserve"> </w:t>
      </w:r>
      <w:r w:rsidR="00657060" w:rsidRPr="006B08E2">
        <w:rPr>
          <w:rFonts w:ascii="Times New Roman" w:hAnsi="Times New Roman" w:cs="Times New Roman"/>
          <w:sz w:val="24"/>
          <w:szCs w:val="24"/>
        </w:rPr>
        <w:t>beradi.</w:t>
      </w:r>
      <w:r w:rsidR="00657060" w:rsidRPr="006B08E2">
        <w:rPr>
          <w:rFonts w:ascii="Times New Roman" w:hAnsi="Times New Roman" w:cs="Times New Roman"/>
          <w:spacing w:val="-5"/>
          <w:sz w:val="24"/>
          <w:szCs w:val="24"/>
        </w:rPr>
        <w:t xml:space="preserve"> </w:t>
      </w:r>
      <w:r w:rsidR="00657060" w:rsidRPr="006B08E2">
        <w:rPr>
          <w:rFonts w:ascii="Times New Roman" w:hAnsi="Times New Roman" w:cs="Times New Roman"/>
          <w:sz w:val="24"/>
          <w:szCs w:val="24"/>
        </w:rPr>
        <w:t>Bunda</w:t>
      </w:r>
      <w:r w:rsidR="00657060" w:rsidRPr="006B08E2">
        <w:rPr>
          <w:rFonts w:ascii="Times New Roman" w:hAnsi="Times New Roman" w:cs="Times New Roman"/>
          <w:spacing w:val="-2"/>
          <w:sz w:val="24"/>
          <w:szCs w:val="24"/>
        </w:rPr>
        <w:t xml:space="preserve"> </w:t>
      </w:r>
      <w:r w:rsidR="00657060" w:rsidRPr="006B08E2">
        <w:rPr>
          <w:rFonts w:ascii="Times New Roman" w:hAnsi="Times New Roman" w:cs="Times New Roman"/>
          <w:sz w:val="24"/>
          <w:szCs w:val="24"/>
        </w:rPr>
        <w:t>Qarz</w:t>
      </w:r>
      <w:r w:rsidR="00657060" w:rsidRPr="006B08E2">
        <w:rPr>
          <w:rFonts w:ascii="Times New Roman" w:hAnsi="Times New Roman" w:cs="Times New Roman"/>
          <w:spacing w:val="-5"/>
          <w:sz w:val="24"/>
          <w:szCs w:val="24"/>
        </w:rPr>
        <w:t xml:space="preserve"> </w:t>
      </w:r>
      <w:r w:rsidR="00657060" w:rsidRPr="006B08E2">
        <w:rPr>
          <w:rFonts w:ascii="Times New Roman" w:hAnsi="Times New Roman" w:cs="Times New Roman"/>
          <w:sz w:val="24"/>
          <w:szCs w:val="24"/>
        </w:rPr>
        <w:t>oluvchi</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biladiki</w:t>
      </w:r>
      <w:r w:rsidR="00187EA8" w:rsidRPr="006B08E2">
        <w:rPr>
          <w:rFonts w:ascii="Times New Roman" w:hAnsi="Times New Roman" w:cs="Times New Roman"/>
          <w:sz w:val="24"/>
          <w:szCs w:val="24"/>
        </w:rPr>
        <w:t>,</w:t>
      </w:r>
      <w:r w:rsidR="00657060" w:rsidRPr="006B08E2">
        <w:rPr>
          <w:rFonts w:ascii="Times New Roman" w:hAnsi="Times New Roman" w:cs="Times New Roman"/>
          <w:spacing w:val="-4"/>
          <w:sz w:val="24"/>
          <w:szCs w:val="24"/>
        </w:rPr>
        <w:t xml:space="preserve"> </w:t>
      </w:r>
      <w:r w:rsidR="00657060" w:rsidRPr="006B08E2">
        <w:rPr>
          <w:rFonts w:ascii="Times New Roman" w:hAnsi="Times New Roman" w:cs="Times New Roman"/>
          <w:sz w:val="24"/>
          <w:szCs w:val="24"/>
        </w:rPr>
        <w:t>agar Qarz</w:t>
      </w:r>
      <w:r w:rsidR="00657060" w:rsidRPr="006B08E2">
        <w:rPr>
          <w:rFonts w:ascii="Times New Roman" w:hAnsi="Times New Roman" w:cs="Times New Roman"/>
          <w:spacing w:val="-10"/>
          <w:sz w:val="24"/>
          <w:szCs w:val="24"/>
        </w:rPr>
        <w:t xml:space="preserve"> </w:t>
      </w:r>
      <w:r w:rsidR="00187EA8" w:rsidRPr="006B08E2">
        <w:rPr>
          <w:rFonts w:ascii="Times New Roman" w:hAnsi="Times New Roman" w:cs="Times New Roman"/>
          <w:sz w:val="24"/>
          <w:szCs w:val="24"/>
        </w:rPr>
        <w:t>oluvchi</w:t>
      </w:r>
      <w:r w:rsidR="00657060" w:rsidRPr="006B08E2">
        <w:rPr>
          <w:rFonts w:ascii="Times New Roman" w:hAnsi="Times New Roman" w:cs="Times New Roman"/>
          <w:spacing w:val="-9"/>
          <w:sz w:val="24"/>
          <w:szCs w:val="24"/>
        </w:rPr>
        <w:t xml:space="preserve"> </w:t>
      </w:r>
      <w:r w:rsidR="00657060" w:rsidRPr="006B08E2">
        <w:rPr>
          <w:rFonts w:ascii="Times New Roman" w:hAnsi="Times New Roman" w:cs="Times New Roman"/>
          <w:sz w:val="24"/>
          <w:szCs w:val="24"/>
        </w:rPr>
        <w:t>yuzining</w:t>
      </w:r>
      <w:r w:rsidR="00657060" w:rsidRPr="006B08E2">
        <w:rPr>
          <w:rFonts w:ascii="Times New Roman" w:hAnsi="Times New Roman" w:cs="Times New Roman"/>
          <w:spacing w:val="-11"/>
          <w:sz w:val="24"/>
          <w:szCs w:val="24"/>
        </w:rPr>
        <w:t xml:space="preserve"> </w:t>
      </w:r>
      <w:r w:rsidR="00657060" w:rsidRPr="006B08E2">
        <w:rPr>
          <w:rFonts w:ascii="Times New Roman" w:hAnsi="Times New Roman" w:cs="Times New Roman"/>
          <w:sz w:val="24"/>
          <w:szCs w:val="24"/>
        </w:rPr>
        <w:t>fotosurati</w:t>
      </w:r>
      <w:r w:rsidR="00657060" w:rsidRPr="006B08E2">
        <w:rPr>
          <w:rFonts w:ascii="Times New Roman" w:hAnsi="Times New Roman" w:cs="Times New Roman"/>
          <w:spacing w:val="-10"/>
          <w:sz w:val="24"/>
          <w:szCs w:val="24"/>
        </w:rPr>
        <w:t xml:space="preserve"> </w:t>
      </w:r>
      <w:r w:rsidR="00657060" w:rsidRPr="006B08E2">
        <w:rPr>
          <w:rFonts w:ascii="Times New Roman" w:hAnsi="Times New Roman" w:cs="Times New Roman"/>
          <w:sz w:val="24"/>
          <w:szCs w:val="24"/>
        </w:rPr>
        <w:t>bilan</w:t>
      </w:r>
      <w:r w:rsidR="00657060" w:rsidRPr="006B08E2">
        <w:rPr>
          <w:rFonts w:ascii="Times New Roman" w:hAnsi="Times New Roman" w:cs="Times New Roman"/>
          <w:spacing w:val="-11"/>
          <w:sz w:val="24"/>
          <w:szCs w:val="24"/>
        </w:rPr>
        <w:t xml:space="preserve"> </w:t>
      </w:r>
      <w:r w:rsidR="00657060" w:rsidRPr="006B08E2">
        <w:rPr>
          <w:rFonts w:ascii="Times New Roman" w:hAnsi="Times New Roman" w:cs="Times New Roman"/>
          <w:sz w:val="24"/>
          <w:szCs w:val="24"/>
        </w:rPr>
        <w:t>Qarz</w:t>
      </w:r>
      <w:r w:rsidR="00657060" w:rsidRPr="006B08E2">
        <w:rPr>
          <w:rFonts w:ascii="Times New Roman" w:hAnsi="Times New Roman" w:cs="Times New Roman"/>
          <w:spacing w:val="-10"/>
          <w:sz w:val="24"/>
          <w:szCs w:val="24"/>
        </w:rPr>
        <w:t xml:space="preserve"> </w:t>
      </w:r>
      <w:r w:rsidR="00657060" w:rsidRPr="006B08E2">
        <w:rPr>
          <w:rFonts w:ascii="Times New Roman" w:hAnsi="Times New Roman" w:cs="Times New Roman"/>
          <w:sz w:val="24"/>
          <w:szCs w:val="24"/>
        </w:rPr>
        <w:t>oluvchining</w:t>
      </w:r>
      <w:r w:rsidR="00657060" w:rsidRPr="006B08E2">
        <w:rPr>
          <w:rFonts w:ascii="Times New Roman" w:hAnsi="Times New Roman" w:cs="Times New Roman"/>
          <w:spacing w:val="-11"/>
          <w:sz w:val="24"/>
          <w:szCs w:val="24"/>
        </w:rPr>
        <w:t xml:space="preserve"> </w:t>
      </w:r>
      <w:r w:rsidR="00657060" w:rsidRPr="006B08E2">
        <w:rPr>
          <w:rFonts w:ascii="Times New Roman" w:hAnsi="Times New Roman" w:cs="Times New Roman"/>
          <w:sz w:val="24"/>
          <w:szCs w:val="24"/>
        </w:rPr>
        <w:t>shaxsi</w:t>
      </w:r>
      <w:r w:rsidR="00657060" w:rsidRPr="006B08E2">
        <w:rPr>
          <w:rFonts w:ascii="Times New Roman" w:hAnsi="Times New Roman" w:cs="Times New Roman"/>
          <w:spacing w:val="-7"/>
          <w:sz w:val="24"/>
          <w:szCs w:val="24"/>
        </w:rPr>
        <w:t xml:space="preserve"> </w:t>
      </w:r>
      <w:r w:rsidR="00657060" w:rsidRPr="006B08E2">
        <w:rPr>
          <w:rFonts w:ascii="Times New Roman" w:hAnsi="Times New Roman" w:cs="Times New Roman"/>
          <w:sz w:val="24"/>
          <w:szCs w:val="24"/>
        </w:rPr>
        <w:t>ushbu</w:t>
      </w:r>
      <w:r w:rsidR="00657060" w:rsidRPr="006B08E2">
        <w:rPr>
          <w:rFonts w:ascii="Times New Roman" w:hAnsi="Times New Roman" w:cs="Times New Roman"/>
          <w:spacing w:val="-13"/>
          <w:sz w:val="24"/>
          <w:szCs w:val="24"/>
        </w:rPr>
        <w:t xml:space="preserve"> </w:t>
      </w:r>
      <w:r w:rsidR="00657060" w:rsidRPr="006B08E2">
        <w:rPr>
          <w:rFonts w:ascii="Times New Roman" w:hAnsi="Times New Roman" w:cs="Times New Roman"/>
          <w:sz w:val="24"/>
          <w:szCs w:val="24"/>
        </w:rPr>
        <w:t>tizimdan autentifika</w:t>
      </w:r>
      <w:r w:rsidR="001C5C17" w:rsidRPr="006B08E2">
        <w:rPr>
          <w:rFonts w:ascii="Times New Roman" w:hAnsi="Times New Roman" w:cs="Times New Roman"/>
          <w:sz w:val="24"/>
          <w:szCs w:val="24"/>
          <w:lang w:val="en-GB"/>
        </w:rPr>
        <w:t>t</w:t>
      </w:r>
      <w:r w:rsidR="00657060" w:rsidRPr="006B08E2">
        <w:rPr>
          <w:rFonts w:ascii="Times New Roman" w:hAnsi="Times New Roman" w:cs="Times New Roman"/>
          <w:sz w:val="24"/>
          <w:szCs w:val="24"/>
        </w:rPr>
        <w:t>siya (identifika</w:t>
      </w:r>
      <w:r w:rsidR="001C5C17" w:rsidRPr="006B08E2">
        <w:rPr>
          <w:rFonts w:ascii="Times New Roman" w:hAnsi="Times New Roman" w:cs="Times New Roman"/>
          <w:sz w:val="24"/>
          <w:szCs w:val="24"/>
          <w:lang w:val="en-GB"/>
        </w:rPr>
        <w:t>t</w:t>
      </w:r>
      <w:r w:rsidR="00657060" w:rsidRPr="006B08E2">
        <w:rPr>
          <w:rFonts w:ascii="Times New Roman" w:hAnsi="Times New Roman" w:cs="Times New Roman"/>
          <w:sz w:val="24"/>
          <w:szCs w:val="24"/>
        </w:rPr>
        <w:t>siya) qilinmagan taqdirda, ya'ni qarz oluvchining shaxsi</w:t>
      </w:r>
      <w:r w:rsidR="00657060" w:rsidRPr="006B08E2">
        <w:rPr>
          <w:rFonts w:ascii="Times New Roman" w:hAnsi="Times New Roman" w:cs="Times New Roman"/>
          <w:spacing w:val="-3"/>
          <w:sz w:val="24"/>
          <w:szCs w:val="24"/>
        </w:rPr>
        <w:t xml:space="preserve"> </w:t>
      </w:r>
      <w:r w:rsidR="00657060" w:rsidRPr="006B08E2">
        <w:rPr>
          <w:rFonts w:ascii="Times New Roman" w:hAnsi="Times New Roman" w:cs="Times New Roman"/>
          <w:sz w:val="24"/>
          <w:szCs w:val="24"/>
        </w:rPr>
        <w:t>tasdiqlanmasa,</w:t>
      </w:r>
      <w:r w:rsidR="00657060" w:rsidRPr="006B08E2">
        <w:rPr>
          <w:rFonts w:ascii="Times New Roman" w:hAnsi="Times New Roman" w:cs="Times New Roman"/>
          <w:spacing w:val="-3"/>
          <w:sz w:val="24"/>
          <w:szCs w:val="24"/>
        </w:rPr>
        <w:t xml:space="preserve"> </w:t>
      </w:r>
      <w:r w:rsidR="00174DF1" w:rsidRPr="006B08E2">
        <w:rPr>
          <w:rFonts w:ascii="Times New Roman" w:hAnsi="Times New Roman" w:cs="Times New Roman"/>
          <w:sz w:val="24"/>
          <w:szCs w:val="24"/>
        </w:rPr>
        <w:t>Bank tomonidan Qarz oluvchiga mikroqarz rasmiylashtirish amaliyoti uchinchi shaxslar tomonidan olinishini oldini olish maqsadida bekor qilinadi</w:t>
      </w:r>
      <w:r w:rsidR="00657060" w:rsidRPr="006B08E2">
        <w:rPr>
          <w:rFonts w:ascii="Times New Roman" w:hAnsi="Times New Roman" w:cs="Times New Roman"/>
          <w:sz w:val="24"/>
          <w:szCs w:val="24"/>
        </w:rPr>
        <w:t>.</w:t>
      </w:r>
    </w:p>
    <w:p w14:paraId="360EAC16" w14:textId="77777777" w:rsidR="0082708E" w:rsidRPr="006B08E2" w:rsidRDefault="00657060" w:rsidP="00174DF1">
      <w:pPr>
        <w:pStyle w:val="a4"/>
        <w:numPr>
          <w:ilvl w:val="2"/>
          <w:numId w:val="15"/>
        </w:numPr>
        <w:tabs>
          <w:tab w:val="left" w:pos="1086"/>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Qarz oluvchi mazkur ofertani tasdiqlash orqali quyidagi takliflarni qabul qiladi:</w:t>
      </w:r>
    </w:p>
    <w:p w14:paraId="6BEC916B" w14:textId="77777777" w:rsidR="0082708E" w:rsidRPr="006B08E2" w:rsidRDefault="00657060" w:rsidP="00174DF1">
      <w:pPr>
        <w:pStyle w:val="a4"/>
        <w:numPr>
          <w:ilvl w:val="3"/>
          <w:numId w:val="15"/>
        </w:numPr>
        <w:tabs>
          <w:tab w:val="left" w:pos="600"/>
          <w:tab w:val="left" w:pos="993"/>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Bank faoliyati (bank mahsulotlari, ak</w:t>
      </w:r>
      <w:r w:rsidR="00810F67" w:rsidRPr="006B08E2">
        <w:rPr>
          <w:rFonts w:ascii="Times New Roman" w:hAnsi="Times New Roman" w:cs="Times New Roman"/>
          <w:sz w:val="24"/>
          <w:szCs w:val="24"/>
          <w:lang w:val="uz-Cyrl-UZ"/>
        </w:rPr>
        <w:t>s</w:t>
      </w:r>
      <w:r w:rsidRPr="006B08E2">
        <w:rPr>
          <w:rFonts w:ascii="Times New Roman" w:hAnsi="Times New Roman" w:cs="Times New Roman"/>
          <w:sz w:val="24"/>
          <w:szCs w:val="24"/>
        </w:rPr>
        <w:t xml:space="preserve">iyalar va boshqa bank xizmatlari) toʻgʻrisidagi ma'lumotlarni, shu jumladan reklamani olishga roziligini </w:t>
      </w:r>
      <w:r w:rsidRPr="006B08E2">
        <w:rPr>
          <w:rFonts w:ascii="Times New Roman" w:hAnsi="Times New Roman" w:cs="Times New Roman"/>
          <w:spacing w:val="-2"/>
          <w:sz w:val="24"/>
          <w:szCs w:val="24"/>
        </w:rPr>
        <w:t>bildiradi;</w:t>
      </w:r>
    </w:p>
    <w:p w14:paraId="6D93B65F" w14:textId="77777777" w:rsidR="0082708E" w:rsidRPr="006B08E2" w:rsidRDefault="00657060" w:rsidP="00174DF1">
      <w:pPr>
        <w:pStyle w:val="a4"/>
        <w:numPr>
          <w:ilvl w:val="3"/>
          <w:numId w:val="15"/>
        </w:numPr>
        <w:tabs>
          <w:tab w:val="left" w:pos="603"/>
          <w:tab w:val="left" w:pos="993"/>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Qarz oluvchi Bankka har qanday aloqa vositalaridan foydalangan holda sms/elektron pochta/audio eshittirish/pochta joʻnatish, axborot-kommunika</w:t>
      </w:r>
      <w:r w:rsidR="001C5C17" w:rsidRPr="006B08E2">
        <w:rPr>
          <w:rFonts w:ascii="Times New Roman" w:hAnsi="Times New Roman" w:cs="Times New Roman"/>
          <w:sz w:val="24"/>
          <w:szCs w:val="24"/>
          <w:lang w:val="en-GB"/>
        </w:rPr>
        <w:t>t</w:t>
      </w:r>
      <w:r w:rsidRPr="006B08E2">
        <w:rPr>
          <w:rFonts w:ascii="Times New Roman" w:hAnsi="Times New Roman" w:cs="Times New Roman"/>
          <w:sz w:val="24"/>
          <w:szCs w:val="24"/>
        </w:rPr>
        <w:t>siya xizmatlari orqali pochta joʻnatmalarini, shuningdek boshqa turdagi pochta joʻnatmalari va bildirishnomalarni joʻnatish imkonini beradi;</w:t>
      </w:r>
    </w:p>
    <w:p w14:paraId="56C84821" w14:textId="77777777" w:rsidR="0082708E" w:rsidRPr="006B08E2" w:rsidRDefault="00657060" w:rsidP="001C5C17">
      <w:pPr>
        <w:pStyle w:val="a4"/>
        <w:numPr>
          <w:ilvl w:val="3"/>
          <w:numId w:val="15"/>
        </w:numPr>
        <w:tabs>
          <w:tab w:val="left" w:pos="516"/>
          <w:tab w:val="left" w:pos="993"/>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Davlat</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personollashtirish</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markazidan</w:t>
      </w:r>
      <w:r w:rsidRPr="006B08E2">
        <w:rPr>
          <w:rFonts w:ascii="Times New Roman" w:hAnsi="Times New Roman" w:cs="Times New Roman"/>
          <w:spacing w:val="-16"/>
          <w:sz w:val="24"/>
          <w:szCs w:val="24"/>
        </w:rPr>
        <w:t xml:space="preserve"> </w:t>
      </w:r>
      <w:r w:rsidRPr="006B08E2">
        <w:rPr>
          <w:rFonts w:ascii="Times New Roman" w:hAnsi="Times New Roman" w:cs="Times New Roman"/>
          <w:sz w:val="24"/>
          <w:szCs w:val="24"/>
        </w:rPr>
        <w:t>olingan</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shaxsiy</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ma'lumotlarini</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qayta ishlashga hamda mikroqarz byurolari, soliq organlari uy-joy kommunal xizmatlari, uyali aloqa operatorlari, protsessing markazlari (Uzkard, Xumo va boshqalar) tijorat banklari va boshqa tashqi manbaalardan shaxsiy ma'lumotlardan foydalangan holda ma'lumotlarni olishga roziligini bildiradi, shu jumladan, lekin ular bilan cheklanmagan holda:</w:t>
      </w:r>
    </w:p>
    <w:p w14:paraId="5C84104C" w14:textId="77777777" w:rsidR="0082708E" w:rsidRPr="006B08E2" w:rsidRDefault="00657060"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rPr>
        <w:t>pochta indekslarini kod bazasi bilan avtomatik tekshirish, Qarz oluvchi ma'lumotlarini aniqlashtirish (pochta aloqasi, elektron pochta orqali);</w:t>
      </w:r>
    </w:p>
    <w:p w14:paraId="51722C8B" w14:textId="77777777" w:rsidR="0082708E" w:rsidRPr="006B08E2" w:rsidRDefault="00657060" w:rsidP="001C5C17">
      <w:pPr>
        <w:pStyle w:val="a4"/>
        <w:numPr>
          <w:ilvl w:val="3"/>
          <w:numId w:val="15"/>
        </w:numPr>
        <w:tabs>
          <w:tab w:val="left" w:pos="523"/>
          <w:tab w:val="left" w:pos="993"/>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Bu</w:t>
      </w:r>
      <w:r w:rsidRPr="006B08E2">
        <w:rPr>
          <w:rFonts w:ascii="Times New Roman" w:hAnsi="Times New Roman" w:cs="Times New Roman"/>
          <w:spacing w:val="-12"/>
          <w:sz w:val="24"/>
          <w:szCs w:val="24"/>
        </w:rPr>
        <w:t xml:space="preserve"> </w:t>
      </w:r>
      <w:r w:rsidRPr="006B08E2">
        <w:rPr>
          <w:rFonts w:ascii="Times New Roman" w:hAnsi="Times New Roman" w:cs="Times New Roman"/>
          <w:sz w:val="24"/>
          <w:szCs w:val="24"/>
        </w:rPr>
        <w:t>rozilik</w:t>
      </w:r>
      <w:r w:rsidRPr="006B08E2">
        <w:rPr>
          <w:rFonts w:ascii="Times New Roman" w:hAnsi="Times New Roman" w:cs="Times New Roman"/>
          <w:spacing w:val="-9"/>
          <w:sz w:val="24"/>
          <w:szCs w:val="24"/>
        </w:rPr>
        <w:t xml:space="preserve"> </w:t>
      </w:r>
      <w:r w:rsidRPr="006B08E2">
        <w:rPr>
          <w:rFonts w:ascii="Times New Roman" w:hAnsi="Times New Roman" w:cs="Times New Roman"/>
          <w:sz w:val="24"/>
          <w:szCs w:val="24"/>
        </w:rPr>
        <w:t>Qarz</w:t>
      </w:r>
      <w:r w:rsidRPr="006B08E2">
        <w:rPr>
          <w:rFonts w:ascii="Times New Roman" w:hAnsi="Times New Roman" w:cs="Times New Roman"/>
          <w:spacing w:val="-9"/>
          <w:sz w:val="24"/>
          <w:szCs w:val="24"/>
        </w:rPr>
        <w:t xml:space="preserve"> </w:t>
      </w:r>
      <w:r w:rsidRPr="006B08E2">
        <w:rPr>
          <w:rFonts w:ascii="Times New Roman" w:hAnsi="Times New Roman" w:cs="Times New Roman"/>
          <w:sz w:val="24"/>
          <w:szCs w:val="24"/>
        </w:rPr>
        <w:t>oluvchi</w:t>
      </w:r>
      <w:r w:rsidRPr="006B08E2">
        <w:rPr>
          <w:rFonts w:ascii="Times New Roman" w:hAnsi="Times New Roman" w:cs="Times New Roman"/>
          <w:spacing w:val="-9"/>
          <w:sz w:val="24"/>
          <w:szCs w:val="24"/>
        </w:rPr>
        <w:t xml:space="preserve"> </w:t>
      </w:r>
      <w:r w:rsidRPr="006B08E2">
        <w:rPr>
          <w:rFonts w:ascii="Times New Roman" w:hAnsi="Times New Roman" w:cs="Times New Roman"/>
          <w:sz w:val="24"/>
          <w:szCs w:val="24"/>
        </w:rPr>
        <w:t>tomonidan</w:t>
      </w:r>
      <w:r w:rsidRPr="006B08E2">
        <w:rPr>
          <w:rFonts w:ascii="Times New Roman" w:hAnsi="Times New Roman" w:cs="Times New Roman"/>
          <w:spacing w:val="-10"/>
          <w:sz w:val="24"/>
          <w:szCs w:val="24"/>
        </w:rPr>
        <w:t xml:space="preserve"> </w:t>
      </w:r>
      <w:r w:rsidRPr="006B08E2">
        <w:rPr>
          <w:rFonts w:ascii="Times New Roman" w:hAnsi="Times New Roman" w:cs="Times New Roman"/>
          <w:sz w:val="24"/>
          <w:szCs w:val="24"/>
        </w:rPr>
        <w:t>uning</w:t>
      </w:r>
      <w:r w:rsidRPr="006B08E2">
        <w:rPr>
          <w:rFonts w:ascii="Times New Roman" w:hAnsi="Times New Roman" w:cs="Times New Roman"/>
          <w:spacing w:val="-8"/>
          <w:sz w:val="24"/>
          <w:szCs w:val="24"/>
        </w:rPr>
        <w:t xml:space="preserve"> </w:t>
      </w:r>
      <w:r w:rsidRPr="006B08E2">
        <w:rPr>
          <w:rFonts w:ascii="Times New Roman" w:hAnsi="Times New Roman" w:cs="Times New Roman"/>
          <w:sz w:val="24"/>
          <w:szCs w:val="24"/>
        </w:rPr>
        <w:t>yozma</w:t>
      </w:r>
      <w:r w:rsidRPr="006B08E2">
        <w:rPr>
          <w:rFonts w:ascii="Times New Roman" w:hAnsi="Times New Roman" w:cs="Times New Roman"/>
          <w:spacing w:val="-8"/>
          <w:sz w:val="24"/>
          <w:szCs w:val="24"/>
        </w:rPr>
        <w:t xml:space="preserve"> </w:t>
      </w:r>
      <w:r w:rsidRPr="006B08E2">
        <w:rPr>
          <w:rFonts w:ascii="Times New Roman" w:hAnsi="Times New Roman" w:cs="Times New Roman"/>
          <w:sz w:val="24"/>
          <w:szCs w:val="24"/>
        </w:rPr>
        <w:t>roziligi</w:t>
      </w:r>
      <w:r w:rsidRPr="006B08E2">
        <w:rPr>
          <w:rFonts w:ascii="Times New Roman" w:hAnsi="Times New Roman" w:cs="Times New Roman"/>
          <w:spacing w:val="-9"/>
          <w:sz w:val="24"/>
          <w:szCs w:val="24"/>
        </w:rPr>
        <w:t xml:space="preserve"> </w:t>
      </w:r>
      <w:r w:rsidRPr="006B08E2">
        <w:rPr>
          <w:rFonts w:ascii="Times New Roman" w:hAnsi="Times New Roman" w:cs="Times New Roman"/>
          <w:sz w:val="24"/>
          <w:szCs w:val="24"/>
        </w:rPr>
        <w:t>sifatida</w:t>
      </w:r>
      <w:r w:rsidRPr="006B08E2">
        <w:rPr>
          <w:rFonts w:ascii="Times New Roman" w:hAnsi="Times New Roman" w:cs="Times New Roman"/>
          <w:spacing w:val="-9"/>
          <w:sz w:val="24"/>
          <w:szCs w:val="24"/>
        </w:rPr>
        <w:t xml:space="preserve"> </w:t>
      </w:r>
      <w:r w:rsidRPr="006B08E2">
        <w:rPr>
          <w:rFonts w:ascii="Times New Roman" w:hAnsi="Times New Roman" w:cs="Times New Roman"/>
          <w:sz w:val="24"/>
          <w:szCs w:val="24"/>
        </w:rPr>
        <w:t>tan</w:t>
      </w:r>
      <w:r w:rsidRPr="006B08E2">
        <w:rPr>
          <w:rFonts w:ascii="Times New Roman" w:hAnsi="Times New Roman" w:cs="Times New Roman"/>
          <w:spacing w:val="-10"/>
          <w:sz w:val="24"/>
          <w:szCs w:val="24"/>
        </w:rPr>
        <w:t xml:space="preserve"> </w:t>
      </w:r>
      <w:r w:rsidR="001C5C17" w:rsidRPr="006B08E2">
        <w:rPr>
          <w:rFonts w:ascii="Times New Roman" w:hAnsi="Times New Roman" w:cs="Times New Roman"/>
          <w:sz w:val="24"/>
          <w:szCs w:val="24"/>
        </w:rPr>
        <w:t>olinadi, Oʻzbekiston Respublikasi “Shaxsga doir</w:t>
      </w:r>
      <w:r w:rsidRPr="006B08E2">
        <w:rPr>
          <w:rFonts w:ascii="Times New Roman" w:hAnsi="Times New Roman" w:cs="Times New Roman"/>
          <w:sz w:val="24"/>
          <w:szCs w:val="24"/>
        </w:rPr>
        <w:t xml:space="preserve"> ma'lumotlar toʻgʻrisida”gi </w:t>
      </w:r>
      <w:r w:rsidR="001C5C17" w:rsidRPr="006B08E2">
        <w:rPr>
          <w:rFonts w:ascii="Times New Roman" w:hAnsi="Times New Roman" w:cs="Times New Roman"/>
          <w:sz w:val="24"/>
          <w:szCs w:val="24"/>
        </w:rPr>
        <w:t>Qonunining 21-</w:t>
      </w:r>
      <w:r w:rsidRPr="006B08E2">
        <w:rPr>
          <w:rFonts w:ascii="Times New Roman" w:hAnsi="Times New Roman" w:cs="Times New Roman"/>
          <w:sz w:val="24"/>
          <w:szCs w:val="24"/>
        </w:rPr>
        <w:t>moddasiga muvofiq shaxsiy ma'lumotlarini qayta ishlash uchun berilgan ma'lumotlar deb e'tirof etiladi.</w:t>
      </w:r>
    </w:p>
    <w:p w14:paraId="2423B0C8" w14:textId="77777777" w:rsidR="0082708E" w:rsidRPr="006B08E2" w:rsidRDefault="00657060" w:rsidP="00560FCB">
      <w:pPr>
        <w:pStyle w:val="a4"/>
        <w:numPr>
          <w:ilvl w:val="2"/>
          <w:numId w:val="15"/>
        </w:numPr>
        <w:tabs>
          <w:tab w:val="left" w:pos="1193"/>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 xml:space="preserve">Qarz oluvchi </w:t>
      </w:r>
      <w:r w:rsidR="00A97311" w:rsidRPr="006B08E2">
        <w:rPr>
          <w:rFonts w:ascii="Times New Roman" w:hAnsi="Times New Roman" w:cs="Times New Roman"/>
          <w:sz w:val="24"/>
          <w:szCs w:val="24"/>
          <w:lang w:val="uz-Cyrl-UZ"/>
        </w:rPr>
        <w:t>oʻzining</w:t>
      </w:r>
      <w:r w:rsidRPr="006B08E2">
        <w:rPr>
          <w:rFonts w:ascii="Times New Roman" w:hAnsi="Times New Roman" w:cs="Times New Roman"/>
          <w:sz w:val="24"/>
          <w:szCs w:val="24"/>
        </w:rPr>
        <w:t xml:space="preserve"> shaxsiy ma'lumotlarini qayta ishlashga berilgan ushbu rozilik </w:t>
      </w:r>
      <w:r w:rsidRPr="006B08E2">
        <w:rPr>
          <w:rFonts w:ascii="Times New Roman" w:hAnsi="Times New Roman" w:cs="Times New Roman"/>
          <w:sz w:val="24"/>
          <w:szCs w:val="24"/>
        </w:rPr>
        <w:lastRenderedPageBreak/>
        <w:t>muddatsiz ekanligini va bu rozilikni bekor</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qilish</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uchun</w:t>
      </w:r>
      <w:r w:rsidRPr="006B08E2">
        <w:rPr>
          <w:rFonts w:ascii="Times New Roman" w:hAnsi="Times New Roman" w:cs="Times New Roman"/>
          <w:spacing w:val="-16"/>
          <w:sz w:val="24"/>
          <w:szCs w:val="24"/>
        </w:rPr>
        <w:t xml:space="preserve"> </w:t>
      </w:r>
      <w:r w:rsidRPr="006B08E2">
        <w:rPr>
          <w:rFonts w:ascii="Times New Roman" w:hAnsi="Times New Roman" w:cs="Times New Roman"/>
          <w:sz w:val="24"/>
          <w:szCs w:val="24"/>
        </w:rPr>
        <w:t>Bankka</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yozma</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ariza</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yuborish</w:t>
      </w:r>
      <w:r w:rsidRPr="006B08E2">
        <w:rPr>
          <w:rFonts w:ascii="Times New Roman" w:hAnsi="Times New Roman" w:cs="Times New Roman"/>
          <w:spacing w:val="-16"/>
          <w:sz w:val="24"/>
          <w:szCs w:val="24"/>
        </w:rPr>
        <w:t xml:space="preserve"> </w:t>
      </w:r>
      <w:r w:rsidRPr="006B08E2">
        <w:rPr>
          <w:rFonts w:ascii="Times New Roman" w:hAnsi="Times New Roman" w:cs="Times New Roman"/>
          <w:sz w:val="24"/>
          <w:szCs w:val="24"/>
        </w:rPr>
        <w:t>orqali</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bekor</w:t>
      </w:r>
      <w:r w:rsidRPr="006B08E2">
        <w:rPr>
          <w:rFonts w:ascii="Times New Roman" w:hAnsi="Times New Roman" w:cs="Times New Roman"/>
          <w:spacing w:val="-16"/>
          <w:sz w:val="24"/>
          <w:szCs w:val="24"/>
        </w:rPr>
        <w:t xml:space="preserve"> </w:t>
      </w:r>
      <w:r w:rsidRPr="006B08E2">
        <w:rPr>
          <w:rFonts w:ascii="Times New Roman" w:hAnsi="Times New Roman" w:cs="Times New Roman"/>
          <w:sz w:val="24"/>
          <w:szCs w:val="24"/>
        </w:rPr>
        <w:t>qilinishi</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mumkinligini biladi.</w:t>
      </w:r>
      <w:r w:rsidRPr="006B08E2">
        <w:rPr>
          <w:rFonts w:ascii="Times New Roman" w:hAnsi="Times New Roman" w:cs="Times New Roman"/>
          <w:spacing w:val="-5"/>
          <w:sz w:val="24"/>
          <w:szCs w:val="24"/>
        </w:rPr>
        <w:t xml:space="preserve"> </w:t>
      </w:r>
      <w:r w:rsidRPr="006B08E2">
        <w:rPr>
          <w:rFonts w:ascii="Times New Roman" w:hAnsi="Times New Roman" w:cs="Times New Roman"/>
          <w:sz w:val="24"/>
          <w:szCs w:val="24"/>
        </w:rPr>
        <w:t>Bekor</w:t>
      </w:r>
      <w:r w:rsidRPr="006B08E2">
        <w:rPr>
          <w:rFonts w:ascii="Times New Roman" w:hAnsi="Times New Roman" w:cs="Times New Roman"/>
          <w:spacing w:val="-7"/>
          <w:sz w:val="24"/>
          <w:szCs w:val="24"/>
        </w:rPr>
        <w:t xml:space="preserve"> </w:t>
      </w:r>
      <w:r w:rsidRPr="006B08E2">
        <w:rPr>
          <w:rFonts w:ascii="Times New Roman" w:hAnsi="Times New Roman" w:cs="Times New Roman"/>
          <w:sz w:val="24"/>
          <w:szCs w:val="24"/>
        </w:rPr>
        <w:t>qilish</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sanasi</w:t>
      </w:r>
      <w:r w:rsidRPr="006B08E2">
        <w:rPr>
          <w:rFonts w:ascii="Times New Roman" w:hAnsi="Times New Roman" w:cs="Times New Roman"/>
          <w:spacing w:val="-5"/>
          <w:sz w:val="24"/>
          <w:szCs w:val="24"/>
        </w:rPr>
        <w:t xml:space="preserve"> </w:t>
      </w:r>
      <w:r w:rsidRPr="006B08E2">
        <w:rPr>
          <w:rFonts w:ascii="Times New Roman" w:hAnsi="Times New Roman" w:cs="Times New Roman"/>
          <w:sz w:val="24"/>
          <w:szCs w:val="24"/>
        </w:rPr>
        <w:t>Bank</w:t>
      </w:r>
      <w:r w:rsidRPr="006B08E2">
        <w:rPr>
          <w:rFonts w:ascii="Times New Roman" w:hAnsi="Times New Roman" w:cs="Times New Roman"/>
          <w:spacing w:val="-5"/>
          <w:sz w:val="24"/>
          <w:szCs w:val="24"/>
        </w:rPr>
        <w:t xml:space="preserve"> </w:t>
      </w:r>
      <w:r w:rsidRPr="006B08E2">
        <w:rPr>
          <w:rFonts w:ascii="Times New Roman" w:hAnsi="Times New Roman" w:cs="Times New Roman"/>
          <w:sz w:val="24"/>
          <w:szCs w:val="24"/>
        </w:rPr>
        <w:t>faoliyati</w:t>
      </w:r>
      <w:r w:rsidRPr="006B08E2">
        <w:rPr>
          <w:rFonts w:ascii="Times New Roman" w:hAnsi="Times New Roman" w:cs="Times New Roman"/>
          <w:spacing w:val="-5"/>
          <w:sz w:val="24"/>
          <w:szCs w:val="24"/>
        </w:rPr>
        <w:t xml:space="preserve"> </w:t>
      </w:r>
      <w:r w:rsidRPr="006B08E2">
        <w:rPr>
          <w:rFonts w:ascii="Times New Roman" w:hAnsi="Times New Roman" w:cs="Times New Roman"/>
          <w:sz w:val="24"/>
          <w:szCs w:val="24"/>
        </w:rPr>
        <w:t>va</w:t>
      </w:r>
      <w:r w:rsidRPr="006B08E2">
        <w:rPr>
          <w:rFonts w:ascii="Times New Roman" w:hAnsi="Times New Roman" w:cs="Times New Roman"/>
          <w:spacing w:val="-5"/>
          <w:sz w:val="24"/>
          <w:szCs w:val="24"/>
        </w:rPr>
        <w:t xml:space="preserve"> </w:t>
      </w:r>
      <w:r w:rsidRPr="006B08E2">
        <w:rPr>
          <w:rFonts w:ascii="Times New Roman" w:hAnsi="Times New Roman" w:cs="Times New Roman"/>
          <w:sz w:val="24"/>
          <w:szCs w:val="24"/>
        </w:rPr>
        <w:t>(yoki)</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shaxsiy</w:t>
      </w:r>
      <w:r w:rsidRPr="006B08E2">
        <w:rPr>
          <w:rFonts w:ascii="Times New Roman" w:hAnsi="Times New Roman" w:cs="Times New Roman"/>
          <w:spacing w:val="-5"/>
          <w:sz w:val="24"/>
          <w:szCs w:val="24"/>
        </w:rPr>
        <w:t xml:space="preserve"> </w:t>
      </w:r>
      <w:r w:rsidRPr="006B08E2">
        <w:rPr>
          <w:rFonts w:ascii="Times New Roman" w:hAnsi="Times New Roman" w:cs="Times New Roman"/>
          <w:sz w:val="24"/>
          <w:szCs w:val="24"/>
        </w:rPr>
        <w:t>ma'lumotlarni</w:t>
      </w:r>
      <w:r w:rsidRPr="006B08E2">
        <w:rPr>
          <w:rFonts w:ascii="Times New Roman" w:hAnsi="Times New Roman" w:cs="Times New Roman"/>
          <w:spacing w:val="-6"/>
          <w:sz w:val="24"/>
          <w:szCs w:val="24"/>
        </w:rPr>
        <w:t xml:space="preserve"> </w:t>
      </w:r>
      <w:r w:rsidRPr="006B08E2">
        <w:rPr>
          <w:rFonts w:ascii="Times New Roman" w:hAnsi="Times New Roman" w:cs="Times New Roman"/>
          <w:sz w:val="24"/>
          <w:szCs w:val="24"/>
        </w:rPr>
        <w:t>qayta ishlash toʻgʻrisidagi reklamani olishga rozilikni bekor qilish toʻgʻrisidagi yozma arizani Bankka olgan kun hisoblanadi.</w:t>
      </w:r>
    </w:p>
    <w:p w14:paraId="0841ABCC" w14:textId="77777777" w:rsidR="0082708E" w:rsidRPr="006B08E2" w:rsidRDefault="00657060" w:rsidP="00560FCB">
      <w:pPr>
        <w:pStyle w:val="a4"/>
        <w:numPr>
          <w:ilvl w:val="2"/>
          <w:numId w:val="15"/>
        </w:numPr>
        <w:tabs>
          <w:tab w:val="left" w:pos="1276"/>
        </w:tabs>
        <w:ind w:left="0" w:firstLine="709"/>
        <w:rPr>
          <w:rFonts w:ascii="Times New Roman" w:hAnsi="Times New Roman" w:cs="Times New Roman"/>
          <w:sz w:val="24"/>
          <w:szCs w:val="24"/>
        </w:rPr>
      </w:pPr>
      <w:r w:rsidRPr="006B08E2">
        <w:rPr>
          <w:rFonts w:ascii="Times New Roman" w:hAnsi="Times New Roman" w:cs="Times New Roman"/>
          <w:sz w:val="24"/>
          <w:szCs w:val="24"/>
        </w:rPr>
        <w:t>Sugʻurta mukofoti toʻlovi mikroqarz mablagʻlari hisobidan amalga oshirilsa qarz oluvchi bankda quyidagi amaliyotlar avtomat ravishda bajarishga ushbu ofertani akseptlash orqali rozilik beradi.</w:t>
      </w:r>
    </w:p>
    <w:p w14:paraId="5A685AFE" w14:textId="77777777" w:rsidR="0082708E" w:rsidRPr="006B08E2" w:rsidRDefault="00657060" w:rsidP="00560FCB">
      <w:pPr>
        <w:pStyle w:val="a4"/>
        <w:numPr>
          <w:ilvl w:val="3"/>
          <w:numId w:val="15"/>
        </w:numPr>
        <w:tabs>
          <w:tab w:val="left" w:pos="530"/>
          <w:tab w:val="left" w:pos="851"/>
        </w:tabs>
        <w:ind w:left="0" w:firstLine="709"/>
        <w:rPr>
          <w:rFonts w:ascii="Times New Roman" w:hAnsi="Times New Roman" w:cs="Times New Roman"/>
          <w:sz w:val="24"/>
          <w:szCs w:val="24"/>
        </w:rPr>
      </w:pPr>
      <w:r w:rsidRPr="006B08E2">
        <w:rPr>
          <w:rFonts w:ascii="Times New Roman" w:hAnsi="Times New Roman" w:cs="Times New Roman"/>
          <w:sz w:val="24"/>
          <w:szCs w:val="24"/>
        </w:rPr>
        <w:t>Qarz</w:t>
      </w:r>
      <w:r w:rsidRPr="006B08E2">
        <w:rPr>
          <w:rFonts w:ascii="Times New Roman" w:hAnsi="Times New Roman" w:cs="Times New Roman"/>
          <w:spacing w:val="-12"/>
          <w:sz w:val="24"/>
          <w:szCs w:val="24"/>
        </w:rPr>
        <w:t xml:space="preserve"> </w:t>
      </w:r>
      <w:r w:rsidRPr="006B08E2">
        <w:rPr>
          <w:rFonts w:ascii="Times New Roman" w:hAnsi="Times New Roman" w:cs="Times New Roman"/>
          <w:sz w:val="24"/>
          <w:szCs w:val="24"/>
        </w:rPr>
        <w:t>oluvchi</w:t>
      </w:r>
      <w:r w:rsidRPr="006B08E2">
        <w:rPr>
          <w:rFonts w:ascii="Times New Roman" w:hAnsi="Times New Roman" w:cs="Times New Roman"/>
          <w:spacing w:val="-11"/>
          <w:sz w:val="24"/>
          <w:szCs w:val="24"/>
        </w:rPr>
        <w:t xml:space="preserve"> </w:t>
      </w:r>
      <w:r w:rsidRPr="006B08E2">
        <w:rPr>
          <w:rFonts w:ascii="Times New Roman" w:hAnsi="Times New Roman" w:cs="Times New Roman"/>
          <w:sz w:val="24"/>
          <w:szCs w:val="24"/>
        </w:rPr>
        <w:t>nomiga</w:t>
      </w:r>
      <w:r w:rsidRPr="006B08E2">
        <w:rPr>
          <w:rFonts w:ascii="Times New Roman" w:hAnsi="Times New Roman" w:cs="Times New Roman"/>
          <w:spacing w:val="-12"/>
          <w:sz w:val="24"/>
          <w:szCs w:val="24"/>
        </w:rPr>
        <w:t xml:space="preserve"> </w:t>
      </w:r>
      <w:r w:rsidR="009C6DFF" w:rsidRPr="006B08E2">
        <w:rPr>
          <w:rFonts w:ascii="Times New Roman" w:hAnsi="Times New Roman" w:cs="Times New Roman"/>
          <w:spacing w:val="-12"/>
          <w:sz w:val="24"/>
          <w:szCs w:val="24"/>
          <w:lang w:val="en-US"/>
        </w:rPr>
        <w:t xml:space="preserve">ssuda hisobvarag’ini </w:t>
      </w:r>
      <w:r w:rsidRPr="006B08E2">
        <w:rPr>
          <w:rFonts w:ascii="Times New Roman" w:hAnsi="Times New Roman" w:cs="Times New Roman"/>
          <w:spacing w:val="-2"/>
          <w:sz w:val="24"/>
          <w:szCs w:val="24"/>
        </w:rPr>
        <w:t>ochish</w:t>
      </w:r>
      <w:r w:rsidR="009C6DFF" w:rsidRPr="006B08E2">
        <w:rPr>
          <w:rFonts w:ascii="Times New Roman" w:hAnsi="Times New Roman" w:cs="Times New Roman"/>
          <w:spacing w:val="-2"/>
          <w:sz w:val="24"/>
          <w:szCs w:val="24"/>
          <w:lang w:val="en-US"/>
        </w:rPr>
        <w:t>;</w:t>
      </w:r>
    </w:p>
    <w:p w14:paraId="7077B0B7" w14:textId="77777777" w:rsidR="0082708E" w:rsidRPr="006B08E2" w:rsidRDefault="00657060" w:rsidP="00560FCB">
      <w:pPr>
        <w:pStyle w:val="a4"/>
        <w:numPr>
          <w:ilvl w:val="3"/>
          <w:numId w:val="15"/>
        </w:numPr>
        <w:tabs>
          <w:tab w:val="left" w:pos="530"/>
          <w:tab w:val="left" w:pos="851"/>
        </w:tabs>
        <w:ind w:left="0" w:firstLine="709"/>
        <w:rPr>
          <w:rFonts w:ascii="Times New Roman" w:hAnsi="Times New Roman" w:cs="Times New Roman"/>
          <w:sz w:val="24"/>
          <w:szCs w:val="24"/>
        </w:rPr>
      </w:pPr>
      <w:r w:rsidRPr="006B08E2">
        <w:rPr>
          <w:rFonts w:ascii="Times New Roman" w:hAnsi="Times New Roman" w:cs="Times New Roman"/>
          <w:spacing w:val="-2"/>
          <w:sz w:val="24"/>
          <w:szCs w:val="24"/>
        </w:rPr>
        <w:t>Ushbu</w:t>
      </w:r>
      <w:r w:rsidRPr="006B08E2">
        <w:rPr>
          <w:rFonts w:ascii="Times New Roman" w:hAnsi="Times New Roman" w:cs="Times New Roman"/>
          <w:spacing w:val="-3"/>
          <w:sz w:val="24"/>
          <w:szCs w:val="24"/>
        </w:rPr>
        <w:t xml:space="preserve"> </w:t>
      </w:r>
      <w:r w:rsidRPr="006B08E2">
        <w:rPr>
          <w:rFonts w:ascii="Times New Roman" w:hAnsi="Times New Roman" w:cs="Times New Roman"/>
          <w:spacing w:val="-2"/>
          <w:sz w:val="24"/>
          <w:szCs w:val="24"/>
        </w:rPr>
        <w:t>hisobvaragʻdan</w:t>
      </w:r>
      <w:r w:rsidRPr="006B08E2">
        <w:rPr>
          <w:rFonts w:ascii="Times New Roman" w:hAnsi="Times New Roman" w:cs="Times New Roman"/>
          <w:spacing w:val="-1"/>
          <w:sz w:val="24"/>
          <w:szCs w:val="24"/>
        </w:rPr>
        <w:t xml:space="preserve"> </w:t>
      </w:r>
      <w:r w:rsidRPr="006B08E2">
        <w:rPr>
          <w:rFonts w:ascii="Times New Roman" w:hAnsi="Times New Roman" w:cs="Times New Roman"/>
          <w:spacing w:val="-2"/>
          <w:sz w:val="24"/>
          <w:szCs w:val="24"/>
        </w:rPr>
        <w:t>sugʻurta</w:t>
      </w:r>
      <w:r w:rsidRPr="006B08E2">
        <w:rPr>
          <w:rFonts w:ascii="Times New Roman" w:hAnsi="Times New Roman" w:cs="Times New Roman"/>
          <w:spacing w:val="2"/>
          <w:sz w:val="24"/>
          <w:szCs w:val="24"/>
        </w:rPr>
        <w:t xml:space="preserve"> </w:t>
      </w:r>
      <w:r w:rsidRPr="006B08E2">
        <w:rPr>
          <w:rFonts w:ascii="Times New Roman" w:hAnsi="Times New Roman" w:cs="Times New Roman"/>
          <w:spacing w:val="-2"/>
          <w:sz w:val="24"/>
          <w:szCs w:val="24"/>
        </w:rPr>
        <w:t>mukofotini</w:t>
      </w:r>
      <w:r w:rsidRPr="006B08E2">
        <w:rPr>
          <w:rFonts w:ascii="Times New Roman" w:hAnsi="Times New Roman" w:cs="Times New Roman"/>
          <w:sz w:val="24"/>
          <w:szCs w:val="24"/>
        </w:rPr>
        <w:t xml:space="preserve"> </w:t>
      </w:r>
      <w:r w:rsidRPr="006B08E2">
        <w:rPr>
          <w:rFonts w:ascii="Times New Roman" w:hAnsi="Times New Roman" w:cs="Times New Roman"/>
          <w:spacing w:val="-2"/>
          <w:sz w:val="24"/>
          <w:szCs w:val="24"/>
        </w:rPr>
        <w:t>toʻlash.</w:t>
      </w:r>
    </w:p>
    <w:p w14:paraId="3AC352A5" w14:textId="77777777" w:rsidR="00560FCB" w:rsidRPr="006B08E2" w:rsidRDefault="00560FCB" w:rsidP="00560FCB">
      <w:pPr>
        <w:pStyle w:val="a4"/>
        <w:numPr>
          <w:ilvl w:val="2"/>
          <w:numId w:val="15"/>
        </w:numPr>
        <w:tabs>
          <w:tab w:val="left" w:pos="1276"/>
          <w:tab w:val="left" w:pos="1317"/>
        </w:tabs>
        <w:ind w:left="0" w:firstLine="709"/>
        <w:rPr>
          <w:rFonts w:ascii="Times New Roman" w:hAnsi="Times New Roman" w:cs="Times New Roman"/>
          <w:sz w:val="24"/>
          <w:szCs w:val="24"/>
        </w:rPr>
      </w:pPr>
      <w:r w:rsidRPr="006B08E2">
        <w:rPr>
          <w:rFonts w:ascii="Times New Roman" w:hAnsi="Times New Roman" w:cs="Times New Roman"/>
          <w:sz w:val="24"/>
          <w:szCs w:val="24"/>
        </w:rPr>
        <w:t>Qarz oluvchiga u tomonidan soʼralgan onlayn-mikroqarz summasidan ortiq miqdorida mikroqarz mablagʼlari oʼtkazilgan taqdirda, Bank qarz oluvchining Bankda yoki boshqa banklarda ochilgan hisobvaraqlari va plastik kartalaridan aktsepstiz toʼgʼridan-toʼgʼri hisobdan chiqarishga haqli.</w:t>
      </w:r>
    </w:p>
    <w:p w14:paraId="724648A6" w14:textId="77777777" w:rsidR="0082708E" w:rsidRPr="006B08E2" w:rsidRDefault="00657060" w:rsidP="00560FCB">
      <w:pPr>
        <w:pStyle w:val="2"/>
        <w:numPr>
          <w:ilvl w:val="1"/>
          <w:numId w:val="15"/>
        </w:numPr>
        <w:tabs>
          <w:tab w:val="left" w:pos="808"/>
          <w:tab w:val="left" w:pos="1276"/>
        </w:tabs>
        <w:ind w:left="0" w:firstLine="709"/>
        <w:rPr>
          <w:rFonts w:ascii="Times New Roman" w:hAnsi="Times New Roman" w:cs="Times New Roman"/>
        </w:rPr>
      </w:pPr>
      <w:r w:rsidRPr="006B08E2">
        <w:rPr>
          <w:rFonts w:ascii="Times New Roman" w:hAnsi="Times New Roman" w:cs="Times New Roman"/>
        </w:rPr>
        <w:t>Qarz</w:t>
      </w:r>
      <w:r w:rsidRPr="006B08E2">
        <w:rPr>
          <w:rFonts w:ascii="Times New Roman" w:hAnsi="Times New Roman" w:cs="Times New Roman"/>
          <w:spacing w:val="-5"/>
        </w:rPr>
        <w:t xml:space="preserve"> </w:t>
      </w:r>
      <w:r w:rsidRPr="006B08E2">
        <w:rPr>
          <w:rFonts w:ascii="Times New Roman" w:hAnsi="Times New Roman" w:cs="Times New Roman"/>
        </w:rPr>
        <w:t>oluvchining</w:t>
      </w:r>
      <w:r w:rsidRPr="006B08E2">
        <w:rPr>
          <w:rFonts w:ascii="Times New Roman" w:hAnsi="Times New Roman" w:cs="Times New Roman"/>
          <w:spacing w:val="-4"/>
        </w:rPr>
        <w:t xml:space="preserve"> </w:t>
      </w:r>
      <w:r w:rsidRPr="006B08E2">
        <w:rPr>
          <w:rFonts w:ascii="Times New Roman" w:hAnsi="Times New Roman" w:cs="Times New Roman"/>
          <w:spacing w:val="-2"/>
        </w:rPr>
        <w:t>huquqlari:</w:t>
      </w:r>
    </w:p>
    <w:p w14:paraId="0D5DF7CD" w14:textId="77777777" w:rsidR="0082708E" w:rsidRPr="006B08E2" w:rsidRDefault="00657060" w:rsidP="00560FCB">
      <w:pPr>
        <w:pStyle w:val="a4"/>
        <w:numPr>
          <w:ilvl w:val="2"/>
          <w:numId w:val="15"/>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Ushbu Shartnomada koʻrsatilgan shartlarda mikroqarz berilishini talab qilish;</w:t>
      </w:r>
    </w:p>
    <w:p w14:paraId="68F831BC" w14:textId="77777777" w:rsidR="0082708E" w:rsidRPr="006B08E2" w:rsidRDefault="00657060" w:rsidP="00560FCB">
      <w:pPr>
        <w:pStyle w:val="a4"/>
        <w:numPr>
          <w:ilvl w:val="2"/>
          <w:numId w:val="15"/>
        </w:numPr>
        <w:tabs>
          <w:tab w:val="left" w:pos="1276"/>
          <w:tab w:val="left" w:pos="1517"/>
        </w:tabs>
        <w:ind w:left="0" w:firstLine="709"/>
        <w:rPr>
          <w:rFonts w:ascii="Times New Roman" w:hAnsi="Times New Roman" w:cs="Times New Roman"/>
          <w:sz w:val="24"/>
          <w:szCs w:val="24"/>
        </w:rPr>
      </w:pPr>
      <w:r w:rsidRPr="006B08E2">
        <w:rPr>
          <w:rFonts w:ascii="Times New Roman" w:hAnsi="Times New Roman" w:cs="Times New Roman"/>
          <w:sz w:val="24"/>
          <w:szCs w:val="24"/>
        </w:rPr>
        <w:t>Mikroqarz boʻyicha</w:t>
      </w:r>
      <w:r w:rsidRPr="006B08E2">
        <w:rPr>
          <w:rFonts w:ascii="Times New Roman" w:hAnsi="Times New Roman" w:cs="Times New Roman"/>
          <w:spacing w:val="32"/>
          <w:sz w:val="24"/>
          <w:szCs w:val="24"/>
        </w:rPr>
        <w:t xml:space="preserve"> </w:t>
      </w:r>
      <w:r w:rsidRPr="006B08E2">
        <w:rPr>
          <w:rFonts w:ascii="Times New Roman" w:hAnsi="Times New Roman" w:cs="Times New Roman"/>
          <w:sz w:val="24"/>
          <w:szCs w:val="24"/>
        </w:rPr>
        <w:t>asosiy</w:t>
      </w:r>
      <w:r w:rsidRPr="006B08E2">
        <w:rPr>
          <w:rFonts w:ascii="Times New Roman" w:hAnsi="Times New Roman" w:cs="Times New Roman"/>
          <w:spacing w:val="32"/>
          <w:sz w:val="24"/>
          <w:szCs w:val="24"/>
        </w:rPr>
        <w:t xml:space="preserve"> </w:t>
      </w:r>
      <w:r w:rsidRPr="006B08E2">
        <w:rPr>
          <w:rFonts w:ascii="Times New Roman" w:hAnsi="Times New Roman" w:cs="Times New Roman"/>
          <w:sz w:val="24"/>
          <w:szCs w:val="24"/>
        </w:rPr>
        <w:t>qarz va unga</w:t>
      </w:r>
      <w:r w:rsidRPr="006B08E2">
        <w:rPr>
          <w:rFonts w:ascii="Times New Roman" w:hAnsi="Times New Roman" w:cs="Times New Roman"/>
          <w:spacing w:val="32"/>
          <w:sz w:val="24"/>
          <w:szCs w:val="24"/>
        </w:rPr>
        <w:t xml:space="preserve"> </w:t>
      </w:r>
      <w:r w:rsidRPr="006B08E2">
        <w:rPr>
          <w:rFonts w:ascii="Times New Roman" w:hAnsi="Times New Roman" w:cs="Times New Roman"/>
          <w:sz w:val="24"/>
          <w:szCs w:val="24"/>
        </w:rPr>
        <w:t>hisoblangan foizlar Bankka toʻliq qaytarilgan holda ushbu shartnomani muddatidan avval bekor qilish;</w:t>
      </w:r>
    </w:p>
    <w:p w14:paraId="1498F754" w14:textId="77777777" w:rsidR="0082708E" w:rsidRPr="006B08E2" w:rsidRDefault="00657060" w:rsidP="00560FCB">
      <w:pPr>
        <w:pStyle w:val="a4"/>
        <w:numPr>
          <w:ilvl w:val="2"/>
          <w:numId w:val="15"/>
        </w:numPr>
        <w:tabs>
          <w:tab w:val="left" w:pos="1276"/>
          <w:tab w:val="left" w:pos="1517"/>
          <w:tab w:val="left" w:pos="2335"/>
          <w:tab w:val="left" w:pos="3719"/>
          <w:tab w:val="left" w:pos="5271"/>
          <w:tab w:val="left" w:pos="6468"/>
          <w:tab w:val="left" w:pos="7454"/>
          <w:tab w:val="left" w:pos="9317"/>
        </w:tabs>
        <w:ind w:left="0" w:firstLine="709"/>
        <w:rPr>
          <w:rFonts w:ascii="Times New Roman" w:hAnsi="Times New Roman" w:cs="Times New Roman"/>
          <w:sz w:val="24"/>
          <w:szCs w:val="24"/>
        </w:rPr>
      </w:pPr>
      <w:r w:rsidRPr="006B08E2">
        <w:rPr>
          <w:rFonts w:ascii="Times New Roman" w:hAnsi="Times New Roman" w:cs="Times New Roman"/>
          <w:spacing w:val="-4"/>
          <w:sz w:val="24"/>
          <w:szCs w:val="24"/>
        </w:rPr>
        <w:t>Ushbu</w:t>
      </w:r>
      <w:r w:rsidRPr="006B08E2">
        <w:rPr>
          <w:rFonts w:ascii="Times New Roman" w:hAnsi="Times New Roman" w:cs="Times New Roman"/>
          <w:sz w:val="24"/>
          <w:szCs w:val="24"/>
        </w:rPr>
        <w:tab/>
      </w:r>
      <w:r w:rsidRPr="006B08E2">
        <w:rPr>
          <w:rFonts w:ascii="Times New Roman" w:hAnsi="Times New Roman" w:cs="Times New Roman"/>
          <w:spacing w:val="-2"/>
          <w:sz w:val="24"/>
          <w:szCs w:val="24"/>
        </w:rPr>
        <w:t>Shartnoma</w:t>
      </w:r>
      <w:r w:rsidRPr="006B08E2">
        <w:rPr>
          <w:rFonts w:ascii="Times New Roman" w:hAnsi="Times New Roman" w:cs="Times New Roman"/>
          <w:sz w:val="24"/>
          <w:szCs w:val="24"/>
        </w:rPr>
        <w:tab/>
      </w:r>
      <w:r w:rsidRPr="006B08E2">
        <w:rPr>
          <w:rFonts w:ascii="Times New Roman" w:hAnsi="Times New Roman" w:cs="Times New Roman"/>
          <w:spacing w:val="-2"/>
          <w:sz w:val="24"/>
          <w:szCs w:val="24"/>
        </w:rPr>
        <w:t>shartlariga</w:t>
      </w:r>
      <w:r w:rsidRPr="006B08E2">
        <w:rPr>
          <w:rFonts w:ascii="Times New Roman" w:hAnsi="Times New Roman" w:cs="Times New Roman"/>
          <w:sz w:val="24"/>
          <w:szCs w:val="24"/>
        </w:rPr>
        <w:tab/>
      </w:r>
      <w:r w:rsidRPr="006B08E2">
        <w:rPr>
          <w:rFonts w:ascii="Times New Roman" w:hAnsi="Times New Roman" w:cs="Times New Roman"/>
          <w:spacing w:val="-2"/>
          <w:sz w:val="24"/>
          <w:szCs w:val="24"/>
        </w:rPr>
        <w:t>muvofiq</w:t>
      </w:r>
      <w:r w:rsidRPr="006B08E2">
        <w:rPr>
          <w:rFonts w:ascii="Times New Roman" w:hAnsi="Times New Roman" w:cs="Times New Roman"/>
          <w:sz w:val="24"/>
          <w:szCs w:val="24"/>
        </w:rPr>
        <w:tab/>
      </w:r>
      <w:r w:rsidRPr="006B08E2">
        <w:rPr>
          <w:rFonts w:ascii="Times New Roman" w:hAnsi="Times New Roman" w:cs="Times New Roman"/>
          <w:spacing w:val="-2"/>
          <w:sz w:val="24"/>
          <w:szCs w:val="24"/>
        </w:rPr>
        <w:t>mazkur</w:t>
      </w:r>
      <w:r w:rsidRPr="006B08E2">
        <w:rPr>
          <w:rFonts w:ascii="Times New Roman" w:hAnsi="Times New Roman" w:cs="Times New Roman"/>
          <w:sz w:val="24"/>
          <w:szCs w:val="24"/>
        </w:rPr>
        <w:tab/>
      </w:r>
      <w:r w:rsidRPr="006B08E2">
        <w:rPr>
          <w:rFonts w:ascii="Times New Roman" w:hAnsi="Times New Roman" w:cs="Times New Roman"/>
          <w:spacing w:val="-2"/>
          <w:sz w:val="24"/>
          <w:szCs w:val="24"/>
        </w:rPr>
        <w:t>Shartnomaning</w:t>
      </w:r>
      <w:r w:rsidR="00661936" w:rsidRPr="006B08E2">
        <w:rPr>
          <w:rFonts w:ascii="Times New Roman" w:hAnsi="Times New Roman" w:cs="Times New Roman"/>
          <w:spacing w:val="-2"/>
          <w:sz w:val="24"/>
          <w:szCs w:val="24"/>
          <w:lang w:val="uz-Cyrl-UZ"/>
        </w:rPr>
        <w:t xml:space="preserve"> </w:t>
      </w:r>
      <w:r w:rsidRPr="006B08E2">
        <w:rPr>
          <w:rFonts w:ascii="Times New Roman" w:hAnsi="Times New Roman" w:cs="Times New Roman"/>
          <w:spacing w:val="-10"/>
          <w:sz w:val="24"/>
          <w:szCs w:val="24"/>
        </w:rPr>
        <w:t>3</w:t>
      </w:r>
      <w:r w:rsidR="00414A45" w:rsidRPr="006B08E2">
        <w:rPr>
          <w:rFonts w:ascii="Times New Roman" w:hAnsi="Times New Roman" w:cs="Times New Roman"/>
          <w:spacing w:val="-10"/>
          <w:sz w:val="24"/>
          <w:szCs w:val="24"/>
          <w:lang w:val="uz-Cyrl-UZ"/>
        </w:rPr>
        <w:t>-</w:t>
      </w:r>
      <w:r w:rsidRPr="006B08E2">
        <w:rPr>
          <w:rFonts w:ascii="Times New Roman" w:hAnsi="Times New Roman" w:cs="Times New Roman"/>
          <w:sz w:val="24"/>
          <w:szCs w:val="24"/>
        </w:rPr>
        <w:t>boʻlimida belgilangan huquqlardan foydalanish;</w:t>
      </w:r>
    </w:p>
    <w:p w14:paraId="4B5518EC" w14:textId="77777777" w:rsidR="0082708E" w:rsidRPr="006B08E2" w:rsidRDefault="00657060" w:rsidP="00560FCB">
      <w:pPr>
        <w:pStyle w:val="a4"/>
        <w:numPr>
          <w:ilvl w:val="2"/>
          <w:numId w:val="15"/>
        </w:numPr>
        <w:tabs>
          <w:tab w:val="left" w:pos="1276"/>
          <w:tab w:val="left" w:pos="1517"/>
        </w:tabs>
        <w:ind w:left="0" w:firstLine="709"/>
        <w:rPr>
          <w:rFonts w:ascii="Times New Roman" w:hAnsi="Times New Roman" w:cs="Times New Roman"/>
          <w:sz w:val="24"/>
          <w:szCs w:val="24"/>
        </w:rPr>
      </w:pPr>
      <w:r w:rsidRPr="006B08E2">
        <w:rPr>
          <w:rFonts w:ascii="Times New Roman" w:hAnsi="Times New Roman" w:cs="Times New Roman"/>
          <w:sz w:val="24"/>
          <w:szCs w:val="24"/>
        </w:rPr>
        <w:t>Qarz oluvchi ushbu Oferta shartnomasini akseptlashdan oldin uning shartlari bilan tanishib chiqish;</w:t>
      </w:r>
    </w:p>
    <w:p w14:paraId="1AA9F38C" w14:textId="27BDC5C5" w:rsidR="0082708E" w:rsidRPr="006B08E2" w:rsidRDefault="00657060" w:rsidP="00661936">
      <w:pPr>
        <w:pStyle w:val="a4"/>
        <w:numPr>
          <w:ilvl w:val="2"/>
          <w:numId w:val="15"/>
        </w:numPr>
        <w:tabs>
          <w:tab w:val="left" w:pos="1276"/>
          <w:tab w:val="left" w:pos="1515"/>
        </w:tabs>
        <w:ind w:left="0" w:firstLine="709"/>
        <w:rPr>
          <w:rFonts w:ascii="Times New Roman" w:hAnsi="Times New Roman" w:cs="Times New Roman"/>
          <w:sz w:val="24"/>
          <w:szCs w:val="24"/>
        </w:rPr>
      </w:pPr>
      <w:r w:rsidRPr="006B08E2">
        <w:rPr>
          <w:rFonts w:ascii="Times New Roman" w:hAnsi="Times New Roman" w:cs="Times New Roman"/>
          <w:sz w:val="24"/>
          <w:szCs w:val="24"/>
        </w:rPr>
        <w:t>Mikroqarzni toʻlash boʻyicha muddati oʻtgan qarzdorligi (shu jumladan hisoblangan foizlar) toʻgʻrisidagi xabarnomani olgan kundan boshlab 3 (uch) bank kuni ichida xabarnomada belgilangan toʻlanmagan summani Bankka toʻlash</w:t>
      </w:r>
      <w:r w:rsidR="0099146E" w:rsidRPr="006B08E2">
        <w:rPr>
          <w:rFonts w:ascii="Times New Roman" w:hAnsi="Times New Roman" w:cs="Times New Roman"/>
          <w:sz w:val="24"/>
          <w:szCs w:val="24"/>
        </w:rPr>
        <w:t>;</w:t>
      </w:r>
    </w:p>
    <w:p w14:paraId="2A3CAAA0" w14:textId="72C38970" w:rsidR="0099146E" w:rsidRPr="006B08E2" w:rsidRDefault="0099146E" w:rsidP="0099146E">
      <w:pPr>
        <w:pStyle w:val="a4"/>
        <w:numPr>
          <w:ilvl w:val="2"/>
          <w:numId w:val="15"/>
        </w:numPr>
        <w:tabs>
          <w:tab w:val="left" w:pos="1276"/>
          <w:tab w:val="left" w:pos="1515"/>
        </w:tabs>
        <w:ind w:firstLine="607"/>
        <w:rPr>
          <w:rFonts w:ascii="Times New Roman" w:hAnsi="Times New Roman" w:cs="Times New Roman"/>
          <w:sz w:val="24"/>
          <w:szCs w:val="24"/>
        </w:rPr>
      </w:pPr>
      <w:r w:rsidRPr="006B08E2">
        <w:rPr>
          <w:rFonts w:ascii="Times New Roman" w:hAnsi="Times New Roman" w:cs="Times New Roman"/>
          <w:sz w:val="24"/>
          <w:szCs w:val="24"/>
        </w:rPr>
        <w:t>Bankdan kredit bo‘yicha ma’lumot so‘rash;</w:t>
      </w:r>
    </w:p>
    <w:p w14:paraId="365E898B" w14:textId="289FFC71" w:rsidR="0099146E" w:rsidRPr="006B08E2" w:rsidRDefault="0099146E" w:rsidP="0099146E">
      <w:pPr>
        <w:pStyle w:val="a4"/>
        <w:numPr>
          <w:ilvl w:val="2"/>
          <w:numId w:val="15"/>
        </w:numPr>
        <w:tabs>
          <w:tab w:val="left" w:pos="1276"/>
          <w:tab w:val="left" w:pos="1515"/>
        </w:tabs>
        <w:ind w:firstLine="607"/>
        <w:rPr>
          <w:rFonts w:ascii="Times New Roman" w:hAnsi="Times New Roman" w:cs="Times New Roman"/>
          <w:sz w:val="24"/>
          <w:szCs w:val="24"/>
        </w:rPr>
      </w:pPr>
      <w:r w:rsidRPr="006B08E2">
        <w:rPr>
          <w:rFonts w:ascii="Times New Roman" w:hAnsi="Times New Roman" w:cs="Times New Roman"/>
          <w:sz w:val="24"/>
          <w:szCs w:val="24"/>
        </w:rPr>
        <w:t>Mazkur Shartnoma tuzilgan paytdan boshlab kredit mablag‘lari ajratilgunga qadar hech qanday to‘lovlarni amalga oshirmasdan kredit olishdan voz kechish;</w:t>
      </w:r>
    </w:p>
    <w:p w14:paraId="08994AAB" w14:textId="6D00973B" w:rsidR="0099146E" w:rsidRPr="006B08E2" w:rsidRDefault="0099146E" w:rsidP="0099146E">
      <w:pPr>
        <w:pStyle w:val="a4"/>
        <w:numPr>
          <w:ilvl w:val="2"/>
          <w:numId w:val="15"/>
        </w:numPr>
        <w:tabs>
          <w:tab w:val="left" w:pos="1276"/>
          <w:tab w:val="left" w:pos="1515"/>
        </w:tabs>
        <w:ind w:firstLine="607"/>
        <w:rPr>
          <w:rFonts w:ascii="Times New Roman" w:hAnsi="Times New Roman" w:cs="Times New Roman"/>
          <w:sz w:val="24"/>
          <w:szCs w:val="24"/>
        </w:rPr>
      </w:pPr>
      <w:r w:rsidRPr="006B08E2">
        <w:rPr>
          <w:rFonts w:ascii="Times New Roman" w:hAnsi="Times New Roman" w:cs="Times New Roman"/>
          <w:sz w:val="24"/>
          <w:szCs w:val="24"/>
        </w:rPr>
        <w:t xml:space="preserve"> Qonunchilikda nazarda tutilgan boshqa huquqlarga ega bo‘lish.</w:t>
      </w:r>
    </w:p>
    <w:p w14:paraId="04F10539" w14:textId="77777777" w:rsidR="0082708E" w:rsidRPr="006B08E2" w:rsidRDefault="0082708E" w:rsidP="00E7701F">
      <w:pPr>
        <w:pStyle w:val="a3"/>
        <w:tabs>
          <w:tab w:val="left" w:pos="1276"/>
        </w:tabs>
        <w:ind w:left="0" w:firstLine="709"/>
        <w:rPr>
          <w:rFonts w:ascii="Times New Roman" w:hAnsi="Times New Roman" w:cs="Times New Roman"/>
        </w:rPr>
      </w:pPr>
    </w:p>
    <w:p w14:paraId="2D621A80" w14:textId="77777777" w:rsidR="0082708E" w:rsidRPr="006B08E2" w:rsidRDefault="00657060" w:rsidP="00660E69">
      <w:pPr>
        <w:pStyle w:val="1"/>
        <w:numPr>
          <w:ilvl w:val="0"/>
          <w:numId w:val="15"/>
        </w:numPr>
        <w:tabs>
          <w:tab w:val="left" w:pos="284"/>
          <w:tab w:val="left" w:pos="2142"/>
        </w:tabs>
        <w:ind w:left="0" w:firstLine="0"/>
        <w:jc w:val="center"/>
        <w:rPr>
          <w:rFonts w:ascii="Times New Roman" w:hAnsi="Times New Roman" w:cs="Times New Roman"/>
        </w:rPr>
      </w:pPr>
      <w:r w:rsidRPr="006B08E2">
        <w:rPr>
          <w:rFonts w:ascii="Times New Roman" w:hAnsi="Times New Roman" w:cs="Times New Roman"/>
        </w:rPr>
        <w:t>MAJBURIY</w:t>
      </w:r>
      <w:r w:rsidR="00661936" w:rsidRPr="006B08E2">
        <w:rPr>
          <w:rFonts w:ascii="Times New Roman" w:hAnsi="Times New Roman" w:cs="Times New Roman"/>
          <w:lang w:val="en-GB"/>
        </w:rPr>
        <w:t>A</w:t>
      </w:r>
      <w:r w:rsidRPr="006B08E2">
        <w:rPr>
          <w:rFonts w:ascii="Times New Roman" w:hAnsi="Times New Roman" w:cs="Times New Roman"/>
        </w:rPr>
        <w:t>TLARNI</w:t>
      </w:r>
      <w:r w:rsidRPr="006B08E2">
        <w:rPr>
          <w:rFonts w:ascii="Times New Roman" w:hAnsi="Times New Roman" w:cs="Times New Roman"/>
          <w:spacing w:val="-9"/>
        </w:rPr>
        <w:t xml:space="preserve"> </w:t>
      </w:r>
      <w:r w:rsidRPr="006B08E2">
        <w:rPr>
          <w:rFonts w:ascii="Times New Roman" w:hAnsi="Times New Roman" w:cs="Times New Roman"/>
        </w:rPr>
        <w:t>BAJARMASLIK</w:t>
      </w:r>
      <w:r w:rsidRPr="006B08E2">
        <w:rPr>
          <w:rFonts w:ascii="Times New Roman" w:hAnsi="Times New Roman" w:cs="Times New Roman"/>
          <w:spacing w:val="-8"/>
        </w:rPr>
        <w:t xml:space="preserve"> </w:t>
      </w:r>
      <w:r w:rsidRPr="006B08E2">
        <w:rPr>
          <w:rFonts w:ascii="Times New Roman" w:hAnsi="Times New Roman" w:cs="Times New Roman"/>
          <w:spacing w:val="-2"/>
        </w:rPr>
        <w:t>HOLATLARI</w:t>
      </w:r>
    </w:p>
    <w:p w14:paraId="279F5C38" w14:textId="77777777" w:rsidR="0082708E" w:rsidRPr="006B08E2" w:rsidRDefault="00657060" w:rsidP="00E51948">
      <w:pPr>
        <w:pStyle w:val="a4"/>
        <w:numPr>
          <w:ilvl w:val="1"/>
          <w:numId w:val="15"/>
        </w:numPr>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Ushbu</w:t>
      </w:r>
      <w:r w:rsidRPr="006B08E2">
        <w:rPr>
          <w:rFonts w:ascii="Times New Roman" w:hAnsi="Times New Roman" w:cs="Times New Roman"/>
          <w:spacing w:val="-15"/>
          <w:sz w:val="24"/>
          <w:szCs w:val="24"/>
        </w:rPr>
        <w:t xml:space="preserve"> </w:t>
      </w:r>
      <w:r w:rsidRPr="006B08E2">
        <w:rPr>
          <w:rFonts w:ascii="Times New Roman" w:hAnsi="Times New Roman" w:cs="Times New Roman"/>
          <w:sz w:val="24"/>
          <w:szCs w:val="24"/>
        </w:rPr>
        <w:t>boʻlimda</w:t>
      </w:r>
      <w:r w:rsidRPr="006B08E2">
        <w:rPr>
          <w:rFonts w:ascii="Times New Roman" w:hAnsi="Times New Roman" w:cs="Times New Roman"/>
          <w:spacing w:val="-11"/>
          <w:sz w:val="24"/>
          <w:szCs w:val="24"/>
        </w:rPr>
        <w:t xml:space="preserve"> </w:t>
      </w:r>
      <w:r w:rsidRPr="006B08E2">
        <w:rPr>
          <w:rFonts w:ascii="Times New Roman" w:hAnsi="Times New Roman" w:cs="Times New Roman"/>
          <w:sz w:val="24"/>
          <w:szCs w:val="24"/>
        </w:rPr>
        <w:t>qayd</w:t>
      </w:r>
      <w:r w:rsidRPr="006B08E2">
        <w:rPr>
          <w:rFonts w:ascii="Times New Roman" w:hAnsi="Times New Roman" w:cs="Times New Roman"/>
          <w:spacing w:val="-13"/>
          <w:sz w:val="24"/>
          <w:szCs w:val="24"/>
        </w:rPr>
        <w:t xml:space="preserve"> </w:t>
      </w:r>
      <w:r w:rsidRPr="006B08E2">
        <w:rPr>
          <w:rFonts w:ascii="Times New Roman" w:hAnsi="Times New Roman" w:cs="Times New Roman"/>
          <w:sz w:val="24"/>
          <w:szCs w:val="24"/>
        </w:rPr>
        <w:t>etilgan</w:t>
      </w:r>
      <w:r w:rsidRPr="006B08E2">
        <w:rPr>
          <w:rFonts w:ascii="Times New Roman" w:hAnsi="Times New Roman" w:cs="Times New Roman"/>
          <w:spacing w:val="-13"/>
          <w:sz w:val="24"/>
          <w:szCs w:val="24"/>
        </w:rPr>
        <w:t xml:space="preserve"> </w:t>
      </w:r>
      <w:r w:rsidR="00466D3D" w:rsidRPr="006B08E2">
        <w:rPr>
          <w:rFonts w:ascii="Times New Roman" w:hAnsi="Times New Roman" w:cs="Times New Roman"/>
          <w:sz w:val="24"/>
          <w:szCs w:val="24"/>
        </w:rPr>
        <w:t>h</w:t>
      </w:r>
      <w:r w:rsidRPr="006B08E2">
        <w:rPr>
          <w:rFonts w:ascii="Times New Roman" w:hAnsi="Times New Roman" w:cs="Times New Roman"/>
          <w:sz w:val="24"/>
          <w:szCs w:val="24"/>
        </w:rPr>
        <w:t>odisalarning</w:t>
      </w:r>
      <w:r w:rsidRPr="006B08E2">
        <w:rPr>
          <w:rFonts w:ascii="Times New Roman" w:hAnsi="Times New Roman" w:cs="Times New Roman"/>
          <w:spacing w:val="-13"/>
          <w:sz w:val="24"/>
          <w:szCs w:val="24"/>
        </w:rPr>
        <w:t xml:space="preserve"> </w:t>
      </w:r>
      <w:r w:rsidRPr="006B08E2">
        <w:rPr>
          <w:rFonts w:ascii="Times New Roman" w:hAnsi="Times New Roman" w:cs="Times New Roman"/>
          <w:sz w:val="24"/>
          <w:szCs w:val="24"/>
        </w:rPr>
        <w:t>har</w:t>
      </w:r>
      <w:r w:rsidRPr="006B08E2">
        <w:rPr>
          <w:rFonts w:ascii="Times New Roman" w:hAnsi="Times New Roman" w:cs="Times New Roman"/>
          <w:spacing w:val="-11"/>
          <w:sz w:val="24"/>
          <w:szCs w:val="24"/>
        </w:rPr>
        <w:t xml:space="preserve"> </w:t>
      </w:r>
      <w:r w:rsidRPr="006B08E2">
        <w:rPr>
          <w:rFonts w:ascii="Times New Roman" w:hAnsi="Times New Roman" w:cs="Times New Roman"/>
          <w:sz w:val="24"/>
          <w:szCs w:val="24"/>
        </w:rPr>
        <w:t>biri</w:t>
      </w:r>
      <w:r w:rsidRPr="006B08E2">
        <w:rPr>
          <w:rFonts w:ascii="Times New Roman" w:hAnsi="Times New Roman" w:cs="Times New Roman"/>
          <w:spacing w:val="-14"/>
          <w:sz w:val="24"/>
          <w:szCs w:val="24"/>
        </w:rPr>
        <w:t xml:space="preserve"> </w:t>
      </w:r>
      <w:r w:rsidRPr="006B08E2">
        <w:rPr>
          <w:rFonts w:ascii="Times New Roman" w:hAnsi="Times New Roman" w:cs="Times New Roman"/>
          <w:sz w:val="24"/>
          <w:szCs w:val="24"/>
        </w:rPr>
        <w:t xml:space="preserve">majburiyatlarning </w:t>
      </w:r>
      <w:r w:rsidR="00E51948" w:rsidRPr="006B08E2">
        <w:rPr>
          <w:rFonts w:ascii="Times New Roman" w:hAnsi="Times New Roman" w:cs="Times New Roman"/>
          <w:sz w:val="24"/>
          <w:szCs w:val="24"/>
        </w:rPr>
        <w:t>bajarmasligi holati hisoblanadi</w:t>
      </w:r>
      <w:r w:rsidR="00E51948" w:rsidRPr="006B08E2">
        <w:rPr>
          <w:rFonts w:ascii="Times New Roman" w:hAnsi="Times New Roman" w:cs="Times New Roman"/>
          <w:sz w:val="24"/>
          <w:szCs w:val="24"/>
          <w:lang w:val="en-GB"/>
        </w:rPr>
        <w:t>:</w:t>
      </w:r>
    </w:p>
    <w:p w14:paraId="27A1A145" w14:textId="77777777" w:rsidR="0082708E" w:rsidRPr="006B08E2" w:rsidRDefault="00657060" w:rsidP="00E51948">
      <w:pPr>
        <w:pStyle w:val="a4"/>
        <w:numPr>
          <w:ilvl w:val="2"/>
          <w:numId w:val="15"/>
        </w:numPr>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Ushbu</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Shartnomada</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va</w:t>
      </w:r>
      <w:r w:rsidRPr="006B08E2">
        <w:rPr>
          <w:rFonts w:ascii="Times New Roman" w:hAnsi="Times New Roman" w:cs="Times New Roman"/>
          <w:spacing w:val="-16"/>
          <w:sz w:val="24"/>
          <w:szCs w:val="24"/>
        </w:rPr>
        <w:t xml:space="preserve"> </w:t>
      </w:r>
      <w:r w:rsidRPr="006B08E2">
        <w:rPr>
          <w:rFonts w:ascii="Times New Roman" w:hAnsi="Times New Roman" w:cs="Times New Roman"/>
          <w:sz w:val="24"/>
          <w:szCs w:val="24"/>
        </w:rPr>
        <w:t>ushbu</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Shartnomaning</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ajralmas</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qismi</w:t>
      </w:r>
      <w:r w:rsidRPr="006B08E2">
        <w:rPr>
          <w:rFonts w:ascii="Times New Roman" w:hAnsi="Times New Roman" w:cs="Times New Roman"/>
          <w:spacing w:val="-16"/>
          <w:sz w:val="24"/>
          <w:szCs w:val="24"/>
        </w:rPr>
        <w:t xml:space="preserve"> </w:t>
      </w:r>
      <w:r w:rsidRPr="006B08E2">
        <w:rPr>
          <w:rFonts w:ascii="Times New Roman" w:hAnsi="Times New Roman" w:cs="Times New Roman"/>
          <w:sz w:val="24"/>
          <w:szCs w:val="24"/>
        </w:rPr>
        <w:t>hisoblangan jadvalda belgilangan muddatlarda mikroqarz, foizlar va/yoki boshqa toʻlovlar amalga oshirilmaganligi;</w:t>
      </w:r>
    </w:p>
    <w:p w14:paraId="7EB48E22" w14:textId="77777777" w:rsidR="0082708E" w:rsidRPr="006B08E2" w:rsidRDefault="00657060" w:rsidP="00E51948">
      <w:pPr>
        <w:pStyle w:val="a4"/>
        <w:numPr>
          <w:ilvl w:val="2"/>
          <w:numId w:val="17"/>
        </w:numPr>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Qarz oluvchi tomonidan mobil ilovaga qasddan bila turib</w:t>
      </w:r>
      <w:r w:rsidRPr="006B08E2">
        <w:rPr>
          <w:rFonts w:ascii="Times New Roman" w:hAnsi="Times New Roman" w:cs="Times New Roman"/>
          <w:spacing w:val="80"/>
          <w:sz w:val="24"/>
          <w:szCs w:val="24"/>
        </w:rPr>
        <w:t xml:space="preserve"> </w:t>
      </w:r>
      <w:r w:rsidRPr="006B08E2">
        <w:rPr>
          <w:rFonts w:ascii="Times New Roman" w:hAnsi="Times New Roman" w:cs="Times New Roman"/>
          <w:sz w:val="24"/>
          <w:szCs w:val="24"/>
        </w:rPr>
        <w:t>haqiqatga toʻgʻri kelmaydigan</w:t>
      </w:r>
      <w:r w:rsidRPr="006B08E2">
        <w:rPr>
          <w:rFonts w:ascii="Times New Roman" w:hAnsi="Times New Roman" w:cs="Times New Roman"/>
          <w:spacing w:val="40"/>
          <w:sz w:val="24"/>
          <w:szCs w:val="24"/>
        </w:rPr>
        <w:t xml:space="preserve"> </w:t>
      </w:r>
      <w:r w:rsidRPr="006B08E2">
        <w:rPr>
          <w:rFonts w:ascii="Times New Roman" w:hAnsi="Times New Roman" w:cs="Times New Roman"/>
          <w:sz w:val="24"/>
          <w:szCs w:val="24"/>
        </w:rPr>
        <w:t xml:space="preserve">va haqqoniy boʻlmagan ma'lumotlarni kiritgan holda Bankni </w:t>
      </w:r>
      <w:r w:rsidRPr="006B08E2">
        <w:rPr>
          <w:rFonts w:ascii="Times New Roman" w:hAnsi="Times New Roman" w:cs="Times New Roman"/>
          <w:spacing w:val="-2"/>
          <w:sz w:val="24"/>
          <w:szCs w:val="24"/>
        </w:rPr>
        <w:t>chalgʻitish;</w:t>
      </w:r>
    </w:p>
    <w:p w14:paraId="6FBDA5C9" w14:textId="77777777" w:rsidR="0082708E" w:rsidRPr="006B08E2" w:rsidRDefault="00657060" w:rsidP="00E51948">
      <w:pPr>
        <w:pStyle w:val="a4"/>
        <w:numPr>
          <w:ilvl w:val="2"/>
          <w:numId w:val="17"/>
        </w:numPr>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Bankning</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xulosasiga</w:t>
      </w:r>
      <w:r w:rsidRPr="006B08E2">
        <w:rPr>
          <w:rFonts w:ascii="Times New Roman" w:hAnsi="Times New Roman" w:cs="Times New Roman"/>
          <w:spacing w:val="-14"/>
          <w:sz w:val="24"/>
          <w:szCs w:val="24"/>
        </w:rPr>
        <w:t xml:space="preserve"> </w:t>
      </w:r>
      <w:r w:rsidRPr="006B08E2">
        <w:rPr>
          <w:rFonts w:ascii="Times New Roman" w:hAnsi="Times New Roman" w:cs="Times New Roman"/>
          <w:sz w:val="24"/>
          <w:szCs w:val="24"/>
        </w:rPr>
        <w:t>koʻra,</w:t>
      </w:r>
      <w:r w:rsidRPr="006B08E2">
        <w:rPr>
          <w:rFonts w:ascii="Times New Roman" w:hAnsi="Times New Roman" w:cs="Times New Roman"/>
          <w:spacing w:val="-15"/>
          <w:sz w:val="24"/>
          <w:szCs w:val="24"/>
        </w:rPr>
        <w:t xml:space="preserve"> </w:t>
      </w:r>
      <w:r w:rsidRPr="006B08E2">
        <w:rPr>
          <w:rFonts w:ascii="Times New Roman" w:hAnsi="Times New Roman" w:cs="Times New Roman"/>
          <w:sz w:val="24"/>
          <w:szCs w:val="24"/>
        </w:rPr>
        <w:t>kredit</w:t>
      </w:r>
      <w:r w:rsidRPr="006B08E2">
        <w:rPr>
          <w:rFonts w:ascii="Times New Roman" w:hAnsi="Times New Roman" w:cs="Times New Roman"/>
          <w:spacing w:val="-15"/>
          <w:sz w:val="24"/>
          <w:szCs w:val="24"/>
        </w:rPr>
        <w:t xml:space="preserve"> </w:t>
      </w:r>
      <w:r w:rsidRPr="006B08E2">
        <w:rPr>
          <w:rFonts w:ascii="Times New Roman" w:hAnsi="Times New Roman" w:cs="Times New Roman"/>
          <w:sz w:val="24"/>
          <w:szCs w:val="24"/>
        </w:rPr>
        <w:t>boʻyicha</w:t>
      </w:r>
      <w:r w:rsidRPr="006B08E2">
        <w:rPr>
          <w:rFonts w:ascii="Times New Roman" w:hAnsi="Times New Roman" w:cs="Times New Roman"/>
          <w:spacing w:val="-15"/>
          <w:sz w:val="24"/>
          <w:szCs w:val="24"/>
        </w:rPr>
        <w:t xml:space="preserve"> </w:t>
      </w:r>
      <w:r w:rsidRPr="006B08E2">
        <w:rPr>
          <w:rFonts w:ascii="Times New Roman" w:hAnsi="Times New Roman" w:cs="Times New Roman"/>
          <w:sz w:val="24"/>
          <w:szCs w:val="24"/>
        </w:rPr>
        <w:t>Qarz</w:t>
      </w:r>
      <w:r w:rsidRPr="006B08E2">
        <w:rPr>
          <w:rFonts w:ascii="Times New Roman" w:hAnsi="Times New Roman" w:cs="Times New Roman"/>
          <w:spacing w:val="-16"/>
          <w:sz w:val="24"/>
          <w:szCs w:val="24"/>
        </w:rPr>
        <w:t xml:space="preserve"> </w:t>
      </w:r>
      <w:r w:rsidRPr="006B08E2">
        <w:rPr>
          <w:rFonts w:ascii="Times New Roman" w:hAnsi="Times New Roman" w:cs="Times New Roman"/>
          <w:sz w:val="24"/>
          <w:szCs w:val="24"/>
        </w:rPr>
        <w:t>oluvchi</w:t>
      </w:r>
      <w:r w:rsidRPr="006B08E2">
        <w:rPr>
          <w:rFonts w:ascii="Times New Roman" w:hAnsi="Times New Roman" w:cs="Times New Roman"/>
          <w:spacing w:val="-16"/>
          <w:sz w:val="24"/>
          <w:szCs w:val="24"/>
        </w:rPr>
        <w:t xml:space="preserve"> </w:t>
      </w:r>
      <w:r w:rsidRPr="006B08E2">
        <w:rPr>
          <w:rFonts w:ascii="Times New Roman" w:hAnsi="Times New Roman" w:cs="Times New Roman"/>
          <w:sz w:val="24"/>
          <w:szCs w:val="24"/>
        </w:rPr>
        <w:t>tomonidan</w:t>
      </w:r>
      <w:r w:rsidRPr="006B08E2">
        <w:rPr>
          <w:rFonts w:ascii="Times New Roman" w:hAnsi="Times New Roman" w:cs="Times New Roman"/>
          <w:spacing w:val="-17"/>
          <w:sz w:val="24"/>
          <w:szCs w:val="24"/>
        </w:rPr>
        <w:t xml:space="preserve"> </w:t>
      </w:r>
      <w:r w:rsidRPr="006B08E2">
        <w:rPr>
          <w:rFonts w:ascii="Times New Roman" w:hAnsi="Times New Roman" w:cs="Times New Roman"/>
          <w:sz w:val="24"/>
          <w:szCs w:val="24"/>
        </w:rPr>
        <w:t xml:space="preserve">Bankka taqdim etilgan ta'minotning qisman yoki toʻliq oʻz qiymatini yoʻqotganligi </w:t>
      </w:r>
      <w:r w:rsidR="00781D4D" w:rsidRPr="006B08E2">
        <w:rPr>
          <w:rFonts w:ascii="Times New Roman" w:hAnsi="Times New Roman" w:cs="Times New Roman"/>
          <w:sz w:val="24"/>
          <w:szCs w:val="24"/>
          <w:lang w:val="en-US"/>
        </w:rPr>
        <w:t>va</w:t>
      </w:r>
      <w:r w:rsidR="00781D4D" w:rsidRPr="006B08E2">
        <w:rPr>
          <w:rFonts w:ascii="Times New Roman" w:hAnsi="Times New Roman" w:cs="Times New Roman"/>
          <w:sz w:val="24"/>
          <w:szCs w:val="24"/>
        </w:rPr>
        <w:t>/</w:t>
      </w:r>
      <w:r w:rsidRPr="006B08E2">
        <w:rPr>
          <w:rFonts w:ascii="Times New Roman" w:hAnsi="Times New Roman" w:cs="Times New Roman"/>
          <w:sz w:val="24"/>
          <w:szCs w:val="24"/>
        </w:rPr>
        <w:t>yoki nohaqiqiy boʻlib qolganligi;</w:t>
      </w:r>
    </w:p>
    <w:p w14:paraId="598DFE8A" w14:textId="77777777" w:rsidR="0082708E" w:rsidRPr="006B08E2" w:rsidRDefault="00657060" w:rsidP="00E51948">
      <w:pPr>
        <w:pStyle w:val="a4"/>
        <w:numPr>
          <w:ilvl w:val="2"/>
          <w:numId w:val="17"/>
        </w:numPr>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Qarz oluvchining toʻlovga qodirligi yomonlashganligi yoki ushbu Shartnoma boʻyicha majburiyatlarning muntazam ravishda bajarilmasligiga olib keladigan aniq axborotning yashirilishi;</w:t>
      </w:r>
    </w:p>
    <w:p w14:paraId="376ACAFA" w14:textId="77777777" w:rsidR="0082708E" w:rsidRPr="006B08E2" w:rsidRDefault="00657060" w:rsidP="00E51948">
      <w:pPr>
        <w:pStyle w:val="a4"/>
        <w:numPr>
          <w:ilvl w:val="2"/>
          <w:numId w:val="17"/>
        </w:numPr>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Qarz oluvchining Bank oldidagi majburiyatlarining bajarilishiga ta'sir koʻrsatishi mumkin boʻlgan boshqa hodisalar;</w:t>
      </w:r>
    </w:p>
    <w:p w14:paraId="16F9A04E" w14:textId="77777777" w:rsidR="0082708E" w:rsidRPr="006B08E2" w:rsidRDefault="00657060" w:rsidP="00E51948">
      <w:pPr>
        <w:pStyle w:val="a4"/>
        <w:numPr>
          <w:ilvl w:val="2"/>
          <w:numId w:val="17"/>
        </w:numPr>
        <w:tabs>
          <w:tab w:val="left" w:pos="1276"/>
          <w:tab w:val="left" w:pos="1377"/>
        </w:tabs>
        <w:ind w:left="0" w:firstLine="709"/>
        <w:rPr>
          <w:rFonts w:ascii="Times New Roman" w:hAnsi="Times New Roman" w:cs="Times New Roman"/>
          <w:sz w:val="24"/>
          <w:szCs w:val="24"/>
        </w:rPr>
      </w:pPr>
      <w:r w:rsidRPr="006B08E2">
        <w:rPr>
          <w:rFonts w:ascii="Times New Roman" w:hAnsi="Times New Roman" w:cs="Times New Roman"/>
          <w:sz w:val="24"/>
          <w:szCs w:val="24"/>
        </w:rPr>
        <w:t>Mazkur</w:t>
      </w:r>
      <w:r w:rsidRPr="006B08E2">
        <w:rPr>
          <w:rFonts w:ascii="Times New Roman" w:hAnsi="Times New Roman" w:cs="Times New Roman"/>
          <w:spacing w:val="-5"/>
          <w:sz w:val="24"/>
          <w:szCs w:val="24"/>
        </w:rPr>
        <w:t xml:space="preserve"> </w:t>
      </w:r>
      <w:r w:rsidRPr="006B08E2">
        <w:rPr>
          <w:rFonts w:ascii="Times New Roman" w:hAnsi="Times New Roman" w:cs="Times New Roman"/>
          <w:sz w:val="24"/>
          <w:szCs w:val="24"/>
        </w:rPr>
        <w:t>Shartnoma</w:t>
      </w:r>
      <w:r w:rsidRPr="006B08E2">
        <w:rPr>
          <w:rFonts w:ascii="Times New Roman" w:hAnsi="Times New Roman" w:cs="Times New Roman"/>
          <w:spacing w:val="-3"/>
          <w:sz w:val="24"/>
          <w:szCs w:val="24"/>
        </w:rPr>
        <w:t xml:space="preserve"> </w:t>
      </w:r>
      <w:r w:rsidRPr="006B08E2">
        <w:rPr>
          <w:rFonts w:ascii="Times New Roman" w:hAnsi="Times New Roman" w:cs="Times New Roman"/>
          <w:sz w:val="24"/>
          <w:szCs w:val="24"/>
        </w:rPr>
        <w:t>shartlarining</w:t>
      </w:r>
      <w:r w:rsidRPr="006B08E2">
        <w:rPr>
          <w:rFonts w:ascii="Times New Roman" w:hAnsi="Times New Roman" w:cs="Times New Roman"/>
          <w:spacing w:val="-6"/>
          <w:sz w:val="24"/>
          <w:szCs w:val="24"/>
        </w:rPr>
        <w:t xml:space="preserve"> </w:t>
      </w:r>
      <w:r w:rsidRPr="006B08E2">
        <w:rPr>
          <w:rFonts w:ascii="Times New Roman" w:hAnsi="Times New Roman" w:cs="Times New Roman"/>
          <w:spacing w:val="-2"/>
          <w:sz w:val="24"/>
          <w:szCs w:val="24"/>
        </w:rPr>
        <w:t>buzilishi.</w:t>
      </w:r>
    </w:p>
    <w:p w14:paraId="01878EC1" w14:textId="77777777" w:rsidR="0082708E" w:rsidRPr="006B08E2" w:rsidRDefault="0082708E" w:rsidP="0099146E">
      <w:pPr>
        <w:pStyle w:val="a3"/>
        <w:tabs>
          <w:tab w:val="left" w:pos="1276"/>
        </w:tabs>
        <w:ind w:left="0" w:firstLine="709"/>
        <w:jc w:val="center"/>
        <w:rPr>
          <w:rFonts w:ascii="Times New Roman" w:hAnsi="Times New Roman" w:cs="Times New Roman"/>
          <w:lang w:val="ru-RU"/>
        </w:rPr>
      </w:pPr>
    </w:p>
    <w:p w14:paraId="225EFFFB" w14:textId="318F0019" w:rsidR="0099146E" w:rsidRPr="006B08E2" w:rsidRDefault="0099146E" w:rsidP="0099146E">
      <w:pPr>
        <w:pStyle w:val="a3"/>
        <w:tabs>
          <w:tab w:val="left" w:pos="1276"/>
        </w:tabs>
        <w:ind w:left="0" w:firstLine="709"/>
        <w:jc w:val="center"/>
        <w:rPr>
          <w:rFonts w:ascii="Times New Roman" w:hAnsi="Times New Roman" w:cs="Times New Roman"/>
          <w:b/>
          <w:bCs/>
          <w:lang w:val="en-US"/>
        </w:rPr>
      </w:pPr>
      <w:r w:rsidRPr="006B08E2">
        <w:rPr>
          <w:rFonts w:ascii="Times New Roman" w:hAnsi="Times New Roman" w:cs="Times New Roman"/>
          <w:b/>
          <w:bCs/>
        </w:rPr>
        <w:t>7. KREDIT QARZDORLIGINI MUDDATIDAN OLDIN UNDIRUVGA QARATISH</w:t>
      </w:r>
    </w:p>
    <w:p w14:paraId="62B54B6A" w14:textId="77777777" w:rsidR="0099146E" w:rsidRPr="006B08E2" w:rsidRDefault="0099146E" w:rsidP="0099146E">
      <w:pPr>
        <w:pStyle w:val="a3"/>
        <w:tabs>
          <w:tab w:val="left" w:pos="1276"/>
        </w:tabs>
        <w:ind w:left="0" w:firstLine="709"/>
        <w:rPr>
          <w:rFonts w:ascii="Times New Roman" w:hAnsi="Times New Roman" w:cs="Times New Roman"/>
          <w:lang w:val="en-US"/>
        </w:rPr>
      </w:pPr>
      <w:r w:rsidRPr="006B08E2">
        <w:rPr>
          <w:rFonts w:ascii="Times New Roman" w:hAnsi="Times New Roman" w:cs="Times New Roman"/>
        </w:rPr>
        <w:t xml:space="preserve">7.1. Bank Qarz oluvchidan kredit summasini va boshqa tegishli to‘lovlarni muddatidan oldin zudlik bilan to‘lab berilishini talab qilish hamda muddatidan oldin undirish to‘g‘risidagi da’vo-talablari bilan sudga murojaat qilish huquqiga ega bo‘lishiga quyidagi holatlardan biri davom etayotgani asos bo‘ladi: </w:t>
      </w:r>
    </w:p>
    <w:p w14:paraId="07FDE1ED" w14:textId="77777777" w:rsidR="0099146E" w:rsidRPr="006B08E2" w:rsidRDefault="0099146E" w:rsidP="0099146E">
      <w:pPr>
        <w:pStyle w:val="a3"/>
        <w:tabs>
          <w:tab w:val="left" w:pos="1276"/>
        </w:tabs>
        <w:ind w:left="0" w:firstLine="709"/>
        <w:rPr>
          <w:rFonts w:ascii="Times New Roman" w:hAnsi="Times New Roman" w:cs="Times New Roman"/>
          <w:lang w:val="en-US"/>
        </w:rPr>
      </w:pPr>
      <w:r w:rsidRPr="006B08E2">
        <w:rPr>
          <w:rFonts w:ascii="Times New Roman" w:hAnsi="Times New Roman" w:cs="Times New Roman"/>
        </w:rPr>
        <w:lastRenderedPageBreak/>
        <w:t xml:space="preserve">a) Qarz oluvchi kredit bo‘yicha o‘z qarzlarini qaytarish qobiliyatini yo‘qotishi yoki ularni to‘lash muddatida qaytarmasligi va bu holat to‘lash muddati buzilgan vaqtdan boshlab 30 (o‘ttiz) kalendar kun davom etsa; </w:t>
      </w:r>
    </w:p>
    <w:p w14:paraId="3B03BD64" w14:textId="77777777" w:rsidR="0099146E" w:rsidRPr="006B08E2" w:rsidRDefault="0099146E" w:rsidP="0099146E">
      <w:pPr>
        <w:pStyle w:val="a3"/>
        <w:tabs>
          <w:tab w:val="left" w:pos="1276"/>
        </w:tabs>
        <w:ind w:left="0" w:firstLine="709"/>
        <w:rPr>
          <w:rFonts w:ascii="Times New Roman" w:hAnsi="Times New Roman" w:cs="Times New Roman"/>
          <w:lang w:val="en-US"/>
        </w:rPr>
      </w:pPr>
      <w:r w:rsidRPr="006B08E2">
        <w:rPr>
          <w:rFonts w:ascii="Times New Roman" w:hAnsi="Times New Roman" w:cs="Times New Roman"/>
        </w:rPr>
        <w:t>b) Qarz oluvchi ushbu Kredit Shartnomasi bo‘yicha va/yoki istalgan boshqa kelishuv bo‘yicha, shu jumladan, garov, kafillik shartnomasi va boshqa bitimlar (shu jumladan, to‘lov jadvali bo‘yicha to‘lovni amalga oshirish) bo‘yicha o‘z majburiyatlarini bajarmayotganligi va bu holat Bank Qarz oluvchiga bajarmayotganlik holati haqida xabar bergandan so‘ng 5 (besh) ish kuni davom etsa;</w:t>
      </w:r>
    </w:p>
    <w:p w14:paraId="5A213D1D" w14:textId="69BC8282" w:rsidR="0099146E" w:rsidRPr="006B08E2" w:rsidRDefault="0099146E" w:rsidP="0099146E">
      <w:pPr>
        <w:pStyle w:val="a3"/>
        <w:tabs>
          <w:tab w:val="left" w:pos="1276"/>
        </w:tabs>
        <w:ind w:left="0" w:firstLine="709"/>
        <w:rPr>
          <w:rFonts w:ascii="Times New Roman" w:hAnsi="Times New Roman" w:cs="Times New Roman"/>
          <w:lang w:val="en-US"/>
        </w:rPr>
      </w:pPr>
      <w:r w:rsidRPr="006B08E2">
        <w:rPr>
          <w:rFonts w:ascii="Times New Roman" w:hAnsi="Times New Roman" w:cs="Times New Roman"/>
          <w:lang w:val="ru-RU"/>
        </w:rPr>
        <w:t>с</w:t>
      </w:r>
      <w:r w:rsidRPr="006B08E2">
        <w:rPr>
          <w:rFonts w:ascii="Times New Roman" w:hAnsi="Times New Roman" w:cs="Times New Roman"/>
        </w:rPr>
        <w:t xml:space="preserve">) Qarz oluvchining (Kredit bo‘yicha bo‘lgan qarzdorlikdan tashqari) qandaydir qarzdorligi yuzasidan yoki Qarz oluvchining belgilangan muddatda to‘lanmagan qandaydir qarzdorligi bo‘lgan shartnomaga asosan belgilangan majburiyatlar bajarilmasa; </w:t>
      </w:r>
    </w:p>
    <w:p w14:paraId="4F2D4071" w14:textId="7EE83305" w:rsidR="0099146E" w:rsidRPr="006B08E2" w:rsidRDefault="0099146E" w:rsidP="0099146E">
      <w:pPr>
        <w:pStyle w:val="a3"/>
        <w:tabs>
          <w:tab w:val="left" w:pos="1276"/>
        </w:tabs>
        <w:ind w:left="0" w:firstLine="709"/>
        <w:rPr>
          <w:rFonts w:ascii="Times New Roman" w:hAnsi="Times New Roman" w:cs="Times New Roman"/>
          <w:lang w:val="en-US"/>
        </w:rPr>
      </w:pPr>
      <w:r w:rsidRPr="006B08E2">
        <w:rPr>
          <w:rFonts w:ascii="Times New Roman" w:hAnsi="Times New Roman" w:cs="Times New Roman"/>
          <w:lang w:val="en-US"/>
        </w:rPr>
        <w:t>d)</w:t>
      </w:r>
      <w:r w:rsidRPr="006B08E2">
        <w:rPr>
          <w:rFonts w:ascii="Times New Roman" w:hAnsi="Times New Roman" w:cs="Times New Roman"/>
        </w:rPr>
        <w:t xml:space="preserve"> Kredit </w:t>
      </w:r>
      <w:proofErr w:type="gramStart"/>
      <w:r w:rsidRPr="006B08E2">
        <w:rPr>
          <w:rFonts w:ascii="Times New Roman" w:hAnsi="Times New Roman" w:cs="Times New Roman"/>
        </w:rPr>
        <w:t>bo‘</w:t>
      </w:r>
      <w:proofErr w:type="gramEnd"/>
      <w:r w:rsidRPr="006B08E2">
        <w:rPr>
          <w:rFonts w:ascii="Times New Roman" w:hAnsi="Times New Roman" w:cs="Times New Roman"/>
        </w:rPr>
        <w:t xml:space="preserve">yicha ta’minot yoki ta’minotning biron bir qismi ushbu Shartnoma </w:t>
      </w:r>
      <w:proofErr w:type="gramStart"/>
      <w:r w:rsidRPr="006B08E2">
        <w:rPr>
          <w:rFonts w:ascii="Times New Roman" w:hAnsi="Times New Roman" w:cs="Times New Roman"/>
        </w:rPr>
        <w:t>bo‘</w:t>
      </w:r>
      <w:proofErr w:type="gramEnd"/>
      <w:r w:rsidRPr="006B08E2">
        <w:rPr>
          <w:rFonts w:ascii="Times New Roman" w:hAnsi="Times New Roman" w:cs="Times New Roman"/>
        </w:rPr>
        <w:t xml:space="preserve">yicha majburiyatlarga nisbatan </w:t>
      </w:r>
      <w:proofErr w:type="gramStart"/>
      <w:r w:rsidRPr="006B08E2">
        <w:rPr>
          <w:rFonts w:ascii="Times New Roman" w:hAnsi="Times New Roman" w:cs="Times New Roman"/>
        </w:rPr>
        <w:t>o‘</w:t>
      </w:r>
      <w:proofErr w:type="gramEnd"/>
      <w:r w:rsidRPr="006B08E2">
        <w:rPr>
          <w:rFonts w:ascii="Times New Roman" w:hAnsi="Times New Roman" w:cs="Times New Roman"/>
        </w:rPr>
        <w:t xml:space="preserve">zi kuchini </w:t>
      </w:r>
      <w:proofErr w:type="gramStart"/>
      <w:r w:rsidRPr="006B08E2">
        <w:rPr>
          <w:rFonts w:ascii="Times New Roman" w:hAnsi="Times New Roman" w:cs="Times New Roman"/>
        </w:rPr>
        <w:t>yo‘</w:t>
      </w:r>
      <w:proofErr w:type="gramEnd"/>
      <w:r w:rsidRPr="006B08E2">
        <w:rPr>
          <w:rFonts w:ascii="Times New Roman" w:hAnsi="Times New Roman" w:cs="Times New Roman"/>
        </w:rPr>
        <w:t xml:space="preserve">qotsa; </w:t>
      </w:r>
    </w:p>
    <w:p w14:paraId="35D38958" w14:textId="7DD4A852" w:rsidR="0099146E" w:rsidRPr="006B08E2" w:rsidRDefault="0099146E" w:rsidP="0099146E">
      <w:pPr>
        <w:pStyle w:val="a3"/>
        <w:tabs>
          <w:tab w:val="left" w:pos="1276"/>
        </w:tabs>
        <w:ind w:left="0" w:firstLine="709"/>
        <w:rPr>
          <w:rFonts w:ascii="Times New Roman" w:hAnsi="Times New Roman" w:cs="Times New Roman"/>
          <w:lang w:val="en-US"/>
        </w:rPr>
      </w:pPr>
      <w:r w:rsidRPr="006B08E2">
        <w:rPr>
          <w:rFonts w:ascii="Times New Roman" w:hAnsi="Times New Roman" w:cs="Times New Roman"/>
          <w:lang w:val="en-US"/>
        </w:rPr>
        <w:t>e</w:t>
      </w:r>
      <w:r w:rsidRPr="006B08E2">
        <w:rPr>
          <w:rFonts w:ascii="Times New Roman" w:hAnsi="Times New Roman" w:cs="Times New Roman"/>
        </w:rPr>
        <w:t xml:space="preserve">) davlat organlari Qarz oluvchiga tegishli mol-mulkning yoki boshqa aktivlarning barchasini yoki bir qismini, yoki Qarz oluvchining mol-mulkini yoki boshqa aktivlarini, yohud Qarz oluvchining faoliyatini tugatish uchun istalgan harakatni amalga oshirsa; </w:t>
      </w:r>
    </w:p>
    <w:p w14:paraId="2F892D42" w14:textId="77777777" w:rsidR="0099146E" w:rsidRPr="003D5799" w:rsidRDefault="0099146E" w:rsidP="0099146E">
      <w:pPr>
        <w:pStyle w:val="a3"/>
        <w:tabs>
          <w:tab w:val="left" w:pos="1276"/>
        </w:tabs>
        <w:ind w:left="0" w:firstLine="709"/>
        <w:rPr>
          <w:rFonts w:ascii="Times New Roman" w:hAnsi="Times New Roman" w:cs="Times New Roman"/>
          <w:lang w:val="en-US"/>
        </w:rPr>
      </w:pPr>
      <w:r w:rsidRPr="006B08E2">
        <w:rPr>
          <w:rFonts w:ascii="Times New Roman" w:hAnsi="Times New Roman" w:cs="Times New Roman"/>
          <w:lang w:val="en-US"/>
        </w:rPr>
        <w:t>f</w:t>
      </w:r>
      <w:r w:rsidRPr="006B08E2">
        <w:rPr>
          <w:rFonts w:ascii="Times New Roman" w:hAnsi="Times New Roman" w:cs="Times New Roman"/>
        </w:rPr>
        <w:t xml:space="preserve">) Qarz oluvchi yoki Qarz oluvchiga aloqador </w:t>
      </w:r>
      <w:proofErr w:type="gramStart"/>
      <w:r w:rsidRPr="006B08E2">
        <w:rPr>
          <w:rFonts w:ascii="Times New Roman" w:hAnsi="Times New Roman" w:cs="Times New Roman"/>
        </w:rPr>
        <w:t>bo‘</w:t>
      </w:r>
      <w:proofErr w:type="gramEnd"/>
      <w:r w:rsidRPr="006B08E2">
        <w:rPr>
          <w:rFonts w:ascii="Times New Roman" w:hAnsi="Times New Roman" w:cs="Times New Roman"/>
        </w:rPr>
        <w:t xml:space="preserve">lgan uchinchi shaxslarga nisbatan da’vo-talablari yoki ish yurituvi </w:t>
      </w:r>
      <w:proofErr w:type="gramStart"/>
      <w:r w:rsidRPr="006B08E2">
        <w:rPr>
          <w:rFonts w:ascii="Times New Roman" w:hAnsi="Times New Roman" w:cs="Times New Roman"/>
        </w:rPr>
        <w:t>qo‘zg‘</w:t>
      </w:r>
      <w:proofErr w:type="gramEnd"/>
      <w:r w:rsidRPr="006B08E2">
        <w:rPr>
          <w:rFonts w:ascii="Times New Roman" w:hAnsi="Times New Roman" w:cs="Times New Roman"/>
        </w:rPr>
        <w:t xml:space="preserve">atilishi va ularning natijasida Qarz oluvchining istalgan mol-mulki uning kreditorlari </w:t>
      </w:r>
      <w:proofErr w:type="gramStart"/>
      <w:r w:rsidRPr="006B08E2">
        <w:rPr>
          <w:rFonts w:ascii="Times New Roman" w:hAnsi="Times New Roman" w:cs="Times New Roman"/>
        </w:rPr>
        <w:t>o‘</w:t>
      </w:r>
      <w:proofErr w:type="gramEnd"/>
      <w:r w:rsidRPr="006B08E2">
        <w:rPr>
          <w:rFonts w:ascii="Times New Roman" w:hAnsi="Times New Roman" w:cs="Times New Roman"/>
        </w:rPr>
        <w:t xml:space="preserve">rtasida taqsimlanishi ehtimoli mavjud </w:t>
      </w:r>
      <w:proofErr w:type="gramStart"/>
      <w:r w:rsidRPr="006B08E2">
        <w:rPr>
          <w:rFonts w:ascii="Times New Roman" w:hAnsi="Times New Roman" w:cs="Times New Roman"/>
        </w:rPr>
        <w:t>bo‘</w:t>
      </w:r>
      <w:proofErr w:type="gramEnd"/>
      <w:r w:rsidRPr="006B08E2">
        <w:rPr>
          <w:rFonts w:ascii="Times New Roman" w:hAnsi="Times New Roman" w:cs="Times New Roman"/>
        </w:rPr>
        <w:t xml:space="preserve">lsa; </w:t>
      </w:r>
    </w:p>
    <w:p w14:paraId="1F538B37" w14:textId="4560D99D" w:rsidR="0099146E" w:rsidRPr="006B08E2" w:rsidRDefault="0099146E" w:rsidP="0099146E">
      <w:pPr>
        <w:pStyle w:val="a3"/>
        <w:tabs>
          <w:tab w:val="left" w:pos="1276"/>
        </w:tabs>
        <w:ind w:left="0" w:firstLine="709"/>
        <w:rPr>
          <w:rFonts w:ascii="Times New Roman" w:hAnsi="Times New Roman" w:cs="Times New Roman"/>
        </w:rPr>
      </w:pPr>
      <w:r w:rsidRPr="006B08E2">
        <w:rPr>
          <w:rFonts w:ascii="Times New Roman" w:hAnsi="Times New Roman" w:cs="Times New Roman"/>
        </w:rPr>
        <w:t>j) Qarz oluvchining mol-mulki boshqa majburiyatlarga asosan undiruvga qaratilsa yoki unga band solinsa.</w:t>
      </w:r>
    </w:p>
    <w:p w14:paraId="685941E2" w14:textId="77777777" w:rsidR="00BF5E42" w:rsidRPr="006B08E2" w:rsidRDefault="00BF5E42" w:rsidP="0099146E">
      <w:pPr>
        <w:pStyle w:val="1"/>
        <w:tabs>
          <w:tab w:val="left" w:pos="284"/>
          <w:tab w:val="left" w:pos="4348"/>
        </w:tabs>
        <w:ind w:left="0" w:firstLine="0"/>
        <w:jc w:val="center"/>
        <w:rPr>
          <w:rFonts w:ascii="Times New Roman" w:hAnsi="Times New Roman" w:cs="Times New Roman"/>
          <w:spacing w:val="-2"/>
          <w:lang w:val="en-US"/>
        </w:rPr>
      </w:pPr>
    </w:p>
    <w:p w14:paraId="487C415A" w14:textId="15974C5D" w:rsidR="0082708E" w:rsidRPr="006B08E2" w:rsidRDefault="0099146E" w:rsidP="0099146E">
      <w:pPr>
        <w:pStyle w:val="1"/>
        <w:tabs>
          <w:tab w:val="left" w:pos="284"/>
          <w:tab w:val="left" w:pos="4348"/>
        </w:tabs>
        <w:ind w:left="0" w:firstLine="0"/>
        <w:jc w:val="center"/>
        <w:rPr>
          <w:rFonts w:ascii="Times New Roman" w:hAnsi="Times New Roman" w:cs="Times New Roman"/>
        </w:rPr>
      </w:pPr>
      <w:r w:rsidRPr="006B08E2">
        <w:rPr>
          <w:rFonts w:ascii="Times New Roman" w:hAnsi="Times New Roman" w:cs="Times New Roman"/>
          <w:spacing w:val="-2"/>
        </w:rPr>
        <w:t xml:space="preserve">8. </w:t>
      </w:r>
      <w:r w:rsidR="00657060" w:rsidRPr="006B08E2">
        <w:rPr>
          <w:rFonts w:ascii="Times New Roman" w:hAnsi="Times New Roman" w:cs="Times New Roman"/>
          <w:spacing w:val="-2"/>
        </w:rPr>
        <w:t>MAXFIYLIK</w:t>
      </w:r>
    </w:p>
    <w:p w14:paraId="61E3FF39" w14:textId="45C66486" w:rsidR="0082708E" w:rsidRPr="006B08E2" w:rsidRDefault="0099146E" w:rsidP="0099146E">
      <w:pPr>
        <w:tabs>
          <w:tab w:val="left" w:pos="912"/>
          <w:tab w:val="left" w:pos="1276"/>
        </w:tabs>
        <w:ind w:firstLine="709"/>
        <w:rPr>
          <w:rFonts w:ascii="Times New Roman" w:hAnsi="Times New Roman" w:cs="Times New Roman"/>
          <w:sz w:val="24"/>
          <w:szCs w:val="24"/>
        </w:rPr>
      </w:pPr>
      <w:r w:rsidRPr="006B08E2">
        <w:rPr>
          <w:rFonts w:ascii="Times New Roman" w:hAnsi="Times New Roman" w:cs="Times New Roman"/>
          <w:sz w:val="24"/>
          <w:szCs w:val="24"/>
        </w:rPr>
        <w:t xml:space="preserve">8.1. </w:t>
      </w:r>
      <w:r w:rsidR="00657060" w:rsidRPr="006B08E2">
        <w:rPr>
          <w:rFonts w:ascii="Times New Roman" w:hAnsi="Times New Roman" w:cs="Times New Roman"/>
          <w:sz w:val="24"/>
          <w:szCs w:val="24"/>
        </w:rPr>
        <w:t>Bank Qarz oluvchi toʻgʻrisidagi ma'lumotlarni va amalga oshirilgan opera</w:t>
      </w:r>
      <w:r w:rsidR="00A637B2" w:rsidRPr="006B08E2">
        <w:rPr>
          <w:rFonts w:ascii="Times New Roman" w:hAnsi="Times New Roman" w:cs="Times New Roman"/>
          <w:sz w:val="24"/>
          <w:szCs w:val="24"/>
          <w:lang w:val="en-GB"/>
        </w:rPr>
        <w:t>t</w:t>
      </w:r>
      <w:r w:rsidR="00657060" w:rsidRPr="006B08E2">
        <w:rPr>
          <w:rFonts w:ascii="Times New Roman" w:hAnsi="Times New Roman" w:cs="Times New Roman"/>
          <w:sz w:val="24"/>
          <w:szCs w:val="24"/>
        </w:rPr>
        <w:t>siyalar toʻgʻrisidagi ma'lumotlarni sir saqlashga kafolat beradi.</w:t>
      </w:r>
    </w:p>
    <w:p w14:paraId="02C317BC" w14:textId="2CF5C10D" w:rsidR="0082708E" w:rsidRPr="006B08E2" w:rsidRDefault="0099146E" w:rsidP="0099146E">
      <w:pPr>
        <w:tabs>
          <w:tab w:val="left" w:pos="1044"/>
          <w:tab w:val="left" w:pos="1276"/>
        </w:tabs>
        <w:ind w:firstLine="709"/>
        <w:rPr>
          <w:rFonts w:ascii="Times New Roman" w:hAnsi="Times New Roman" w:cs="Times New Roman"/>
          <w:sz w:val="24"/>
          <w:szCs w:val="24"/>
        </w:rPr>
      </w:pPr>
      <w:r w:rsidRPr="006B08E2">
        <w:rPr>
          <w:rFonts w:ascii="Times New Roman" w:hAnsi="Times New Roman" w:cs="Times New Roman"/>
          <w:sz w:val="24"/>
          <w:szCs w:val="24"/>
        </w:rPr>
        <w:t xml:space="preserve">8.2. </w:t>
      </w:r>
      <w:r w:rsidR="00657060" w:rsidRPr="006B08E2">
        <w:rPr>
          <w:rFonts w:ascii="Times New Roman" w:hAnsi="Times New Roman" w:cs="Times New Roman"/>
          <w:sz w:val="24"/>
          <w:szCs w:val="24"/>
        </w:rPr>
        <w:t xml:space="preserve">Qarz oluvchi toʻgʻrisidagi ma'lumotlar va amalga oshirilgan </w:t>
      </w:r>
      <w:r w:rsidR="005C7943" w:rsidRPr="006B08E2">
        <w:rPr>
          <w:rFonts w:ascii="Times New Roman" w:hAnsi="Times New Roman" w:cs="Times New Roman"/>
          <w:sz w:val="24"/>
          <w:szCs w:val="24"/>
          <w:lang w:val="en-US"/>
        </w:rPr>
        <w:t>bank</w:t>
      </w:r>
      <w:r w:rsidR="005C7943" w:rsidRPr="006B08E2">
        <w:rPr>
          <w:rFonts w:ascii="Times New Roman" w:hAnsi="Times New Roman" w:cs="Times New Roman"/>
          <w:sz w:val="24"/>
          <w:szCs w:val="24"/>
        </w:rPr>
        <w:t xml:space="preserve"> </w:t>
      </w:r>
      <w:r w:rsidR="00657060" w:rsidRPr="006B08E2">
        <w:rPr>
          <w:rFonts w:ascii="Times New Roman" w:hAnsi="Times New Roman" w:cs="Times New Roman"/>
          <w:sz w:val="24"/>
          <w:szCs w:val="24"/>
        </w:rPr>
        <w:t>opera</w:t>
      </w:r>
      <w:r w:rsidR="00A637B2" w:rsidRPr="006B08E2">
        <w:rPr>
          <w:rFonts w:ascii="Times New Roman" w:hAnsi="Times New Roman" w:cs="Times New Roman"/>
          <w:sz w:val="24"/>
          <w:szCs w:val="24"/>
          <w:lang w:val="en-GB"/>
        </w:rPr>
        <w:t>t</w:t>
      </w:r>
      <w:r w:rsidR="00657060" w:rsidRPr="006B08E2">
        <w:rPr>
          <w:rFonts w:ascii="Times New Roman" w:hAnsi="Times New Roman" w:cs="Times New Roman"/>
          <w:sz w:val="24"/>
          <w:szCs w:val="24"/>
        </w:rPr>
        <w:t>siyalar toʻgʻrisidagi ma'lumotlar huquqni</w:t>
      </w:r>
      <w:r w:rsidR="00657060" w:rsidRPr="006B08E2">
        <w:rPr>
          <w:rFonts w:ascii="Times New Roman" w:hAnsi="Times New Roman" w:cs="Times New Roman"/>
          <w:spacing w:val="-9"/>
          <w:sz w:val="24"/>
          <w:szCs w:val="24"/>
        </w:rPr>
        <w:t xml:space="preserve"> </w:t>
      </w:r>
      <w:r w:rsidR="00657060" w:rsidRPr="006B08E2">
        <w:rPr>
          <w:rFonts w:ascii="Times New Roman" w:hAnsi="Times New Roman" w:cs="Times New Roman"/>
          <w:sz w:val="24"/>
          <w:szCs w:val="24"/>
        </w:rPr>
        <w:t>muhofaza</w:t>
      </w:r>
      <w:r w:rsidR="00657060" w:rsidRPr="006B08E2">
        <w:rPr>
          <w:rFonts w:ascii="Times New Roman" w:hAnsi="Times New Roman" w:cs="Times New Roman"/>
          <w:spacing w:val="-7"/>
          <w:sz w:val="24"/>
          <w:szCs w:val="24"/>
        </w:rPr>
        <w:t xml:space="preserve"> </w:t>
      </w:r>
      <w:r w:rsidR="00657060" w:rsidRPr="006B08E2">
        <w:rPr>
          <w:rFonts w:ascii="Times New Roman" w:hAnsi="Times New Roman" w:cs="Times New Roman"/>
          <w:sz w:val="24"/>
          <w:szCs w:val="24"/>
        </w:rPr>
        <w:t>qiluvchi</w:t>
      </w:r>
      <w:r w:rsidR="00657060" w:rsidRPr="006B08E2">
        <w:rPr>
          <w:rFonts w:ascii="Times New Roman" w:hAnsi="Times New Roman" w:cs="Times New Roman"/>
          <w:spacing w:val="-9"/>
          <w:sz w:val="24"/>
          <w:szCs w:val="24"/>
        </w:rPr>
        <w:t xml:space="preserve"> </w:t>
      </w:r>
      <w:r w:rsidR="00657060" w:rsidRPr="006B08E2">
        <w:rPr>
          <w:rFonts w:ascii="Times New Roman" w:hAnsi="Times New Roman" w:cs="Times New Roman"/>
          <w:sz w:val="24"/>
          <w:szCs w:val="24"/>
        </w:rPr>
        <w:t>organlarga,</w:t>
      </w:r>
      <w:r w:rsidR="00657060" w:rsidRPr="006B08E2">
        <w:rPr>
          <w:rFonts w:ascii="Times New Roman" w:hAnsi="Times New Roman" w:cs="Times New Roman"/>
          <w:spacing w:val="-8"/>
          <w:sz w:val="24"/>
          <w:szCs w:val="24"/>
        </w:rPr>
        <w:t xml:space="preserve"> </w:t>
      </w:r>
      <w:r w:rsidR="00657060" w:rsidRPr="006B08E2">
        <w:rPr>
          <w:rFonts w:ascii="Times New Roman" w:hAnsi="Times New Roman" w:cs="Times New Roman"/>
          <w:sz w:val="24"/>
          <w:szCs w:val="24"/>
        </w:rPr>
        <w:t>sudlarga,</w:t>
      </w:r>
      <w:r w:rsidR="00657060" w:rsidRPr="006B08E2">
        <w:rPr>
          <w:rFonts w:ascii="Times New Roman" w:hAnsi="Times New Roman" w:cs="Times New Roman"/>
          <w:spacing w:val="-8"/>
          <w:sz w:val="24"/>
          <w:szCs w:val="24"/>
        </w:rPr>
        <w:t xml:space="preserve"> </w:t>
      </w:r>
      <w:r w:rsidR="00657060" w:rsidRPr="006B08E2">
        <w:rPr>
          <w:rFonts w:ascii="Times New Roman" w:hAnsi="Times New Roman" w:cs="Times New Roman"/>
          <w:sz w:val="24"/>
          <w:szCs w:val="24"/>
        </w:rPr>
        <w:t>hamda</w:t>
      </w:r>
      <w:r w:rsidR="00657060" w:rsidRPr="006B08E2">
        <w:rPr>
          <w:rFonts w:ascii="Times New Roman" w:hAnsi="Times New Roman" w:cs="Times New Roman"/>
          <w:spacing w:val="-10"/>
          <w:sz w:val="24"/>
          <w:szCs w:val="24"/>
        </w:rPr>
        <w:t xml:space="preserve"> </w:t>
      </w:r>
      <w:r w:rsidR="00657060" w:rsidRPr="006B08E2">
        <w:rPr>
          <w:rFonts w:ascii="Times New Roman" w:hAnsi="Times New Roman" w:cs="Times New Roman"/>
          <w:sz w:val="24"/>
          <w:szCs w:val="24"/>
        </w:rPr>
        <w:t>Banklararo</w:t>
      </w:r>
      <w:r w:rsidR="00657060" w:rsidRPr="006B08E2">
        <w:rPr>
          <w:rFonts w:ascii="Times New Roman" w:hAnsi="Times New Roman" w:cs="Times New Roman"/>
          <w:spacing w:val="-10"/>
          <w:sz w:val="24"/>
          <w:szCs w:val="24"/>
        </w:rPr>
        <w:t xml:space="preserve"> </w:t>
      </w:r>
      <w:r w:rsidR="00657060" w:rsidRPr="006B08E2">
        <w:rPr>
          <w:rFonts w:ascii="Times New Roman" w:hAnsi="Times New Roman" w:cs="Times New Roman"/>
          <w:sz w:val="24"/>
          <w:szCs w:val="24"/>
        </w:rPr>
        <w:t>kredit</w:t>
      </w:r>
      <w:r w:rsidR="00657060" w:rsidRPr="006B08E2">
        <w:rPr>
          <w:rFonts w:ascii="Times New Roman" w:hAnsi="Times New Roman" w:cs="Times New Roman"/>
          <w:spacing w:val="-8"/>
          <w:sz w:val="24"/>
          <w:szCs w:val="24"/>
        </w:rPr>
        <w:t xml:space="preserve"> </w:t>
      </w:r>
      <w:r w:rsidR="00657060" w:rsidRPr="006B08E2">
        <w:rPr>
          <w:rFonts w:ascii="Times New Roman" w:hAnsi="Times New Roman" w:cs="Times New Roman"/>
          <w:sz w:val="24"/>
          <w:szCs w:val="24"/>
        </w:rPr>
        <w:t>byurosi va boshqa kredit byurolariga</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hamda boshqa shaxslarga istisno tariqasida Oʻzbekiston Respublikasining amaldagi qonunchiligida belgilangan hollarda va oʻrnatilgan tartibda taqdim etiladi.</w:t>
      </w:r>
    </w:p>
    <w:p w14:paraId="11723B9A" w14:textId="77777777" w:rsidR="0082708E" w:rsidRPr="006B08E2" w:rsidRDefault="0082708E" w:rsidP="0099146E">
      <w:pPr>
        <w:pStyle w:val="a3"/>
        <w:tabs>
          <w:tab w:val="left" w:pos="1276"/>
        </w:tabs>
        <w:ind w:left="0" w:firstLine="709"/>
        <w:jc w:val="center"/>
        <w:rPr>
          <w:rFonts w:ascii="Times New Roman" w:hAnsi="Times New Roman" w:cs="Times New Roman"/>
        </w:rPr>
      </w:pPr>
    </w:p>
    <w:p w14:paraId="66652E2E" w14:textId="12A8C771" w:rsidR="0082708E" w:rsidRPr="006B08E2" w:rsidRDefault="0099146E" w:rsidP="0099146E">
      <w:pPr>
        <w:pStyle w:val="1"/>
        <w:tabs>
          <w:tab w:val="left" w:pos="284"/>
          <w:tab w:val="left" w:pos="2942"/>
        </w:tabs>
        <w:ind w:left="0" w:firstLine="0"/>
        <w:jc w:val="center"/>
        <w:rPr>
          <w:rFonts w:ascii="Times New Roman" w:hAnsi="Times New Roman" w:cs="Times New Roman"/>
        </w:rPr>
      </w:pPr>
      <w:r w:rsidRPr="006B08E2">
        <w:rPr>
          <w:rFonts w:ascii="Times New Roman" w:hAnsi="Times New Roman" w:cs="Times New Roman"/>
        </w:rPr>
        <w:t xml:space="preserve">9. </w:t>
      </w:r>
      <w:r w:rsidR="00657060" w:rsidRPr="006B08E2">
        <w:rPr>
          <w:rFonts w:ascii="Times New Roman" w:hAnsi="Times New Roman" w:cs="Times New Roman"/>
        </w:rPr>
        <w:t>TARAFLARNING</w:t>
      </w:r>
      <w:r w:rsidR="00657060" w:rsidRPr="006B08E2">
        <w:rPr>
          <w:rFonts w:ascii="Times New Roman" w:hAnsi="Times New Roman" w:cs="Times New Roman"/>
          <w:spacing w:val="-5"/>
        </w:rPr>
        <w:t xml:space="preserve"> </w:t>
      </w:r>
      <w:r w:rsidR="00657060" w:rsidRPr="006B08E2">
        <w:rPr>
          <w:rFonts w:ascii="Times New Roman" w:hAnsi="Times New Roman" w:cs="Times New Roman"/>
          <w:spacing w:val="-2"/>
        </w:rPr>
        <w:t>JAVOBGARLIGI</w:t>
      </w:r>
    </w:p>
    <w:p w14:paraId="52A98422" w14:textId="0F72F1E0" w:rsidR="0082708E" w:rsidRPr="006B08E2" w:rsidRDefault="0099146E" w:rsidP="00E7701F">
      <w:pPr>
        <w:pStyle w:val="a3"/>
        <w:tabs>
          <w:tab w:val="left" w:pos="1276"/>
        </w:tabs>
        <w:ind w:left="0" w:firstLine="709"/>
        <w:rPr>
          <w:rFonts w:ascii="Times New Roman" w:hAnsi="Times New Roman" w:cs="Times New Roman"/>
        </w:rPr>
      </w:pPr>
      <w:r w:rsidRPr="006B08E2">
        <w:rPr>
          <w:rFonts w:ascii="Times New Roman" w:hAnsi="Times New Roman" w:cs="Times New Roman"/>
        </w:rPr>
        <w:t>9</w:t>
      </w:r>
      <w:r w:rsidR="00657060" w:rsidRPr="006B08E2">
        <w:rPr>
          <w:rFonts w:ascii="Times New Roman" w:hAnsi="Times New Roman" w:cs="Times New Roman"/>
        </w:rPr>
        <w:t>.1</w:t>
      </w:r>
      <w:r w:rsidR="00657060" w:rsidRPr="006B08E2">
        <w:rPr>
          <w:rFonts w:ascii="Times New Roman" w:hAnsi="Times New Roman" w:cs="Times New Roman"/>
          <w:spacing w:val="-9"/>
        </w:rPr>
        <w:t xml:space="preserve"> </w:t>
      </w:r>
      <w:r w:rsidRPr="006B08E2">
        <w:rPr>
          <w:rFonts w:ascii="Times New Roman" w:hAnsi="Times New Roman" w:cs="Times New Roman"/>
        </w:rPr>
        <w:t>Tomonlarning ushbu shartnomada ko‘zda tutilgan majburiyatlarni bajarishdan bosh tortishi ushbu shartnoma shartlari va O‘zbekiston Respublikasining amaldagi qonunchiligiga muvofiq javobgarlikka tortiladi.</w:t>
      </w:r>
    </w:p>
    <w:p w14:paraId="4C3EFBFF" w14:textId="77777777" w:rsidR="008B74E8" w:rsidRPr="006B08E2" w:rsidRDefault="008B74E8" w:rsidP="00E7701F">
      <w:pPr>
        <w:pStyle w:val="a3"/>
        <w:tabs>
          <w:tab w:val="left" w:pos="1276"/>
        </w:tabs>
        <w:ind w:left="0" w:firstLine="709"/>
        <w:rPr>
          <w:rFonts w:ascii="Times New Roman" w:hAnsi="Times New Roman" w:cs="Times New Roman"/>
        </w:rPr>
      </w:pPr>
    </w:p>
    <w:p w14:paraId="275631D7" w14:textId="153669DD" w:rsidR="0082708E" w:rsidRPr="006B08E2" w:rsidRDefault="0099146E" w:rsidP="003A64D5">
      <w:pPr>
        <w:pStyle w:val="1"/>
        <w:tabs>
          <w:tab w:val="left" w:pos="284"/>
          <w:tab w:val="left" w:pos="3685"/>
        </w:tabs>
        <w:ind w:left="0" w:firstLine="0"/>
        <w:jc w:val="center"/>
        <w:rPr>
          <w:rFonts w:ascii="Times New Roman" w:hAnsi="Times New Roman" w:cs="Times New Roman"/>
        </w:rPr>
      </w:pPr>
      <w:r w:rsidRPr="006B08E2">
        <w:rPr>
          <w:rFonts w:ascii="Times New Roman" w:hAnsi="Times New Roman" w:cs="Times New Roman"/>
        </w:rPr>
        <w:t xml:space="preserve">10. </w:t>
      </w:r>
      <w:r w:rsidR="00657060" w:rsidRPr="006B08E2">
        <w:rPr>
          <w:rFonts w:ascii="Times New Roman" w:hAnsi="Times New Roman" w:cs="Times New Roman"/>
        </w:rPr>
        <w:t>NIZOLARNI</w:t>
      </w:r>
      <w:r w:rsidR="00657060" w:rsidRPr="006B08E2">
        <w:rPr>
          <w:rFonts w:ascii="Times New Roman" w:hAnsi="Times New Roman" w:cs="Times New Roman"/>
          <w:spacing w:val="-7"/>
        </w:rPr>
        <w:t xml:space="preserve"> </w:t>
      </w:r>
      <w:r w:rsidR="00657060" w:rsidRPr="006B08E2">
        <w:rPr>
          <w:rFonts w:ascii="Times New Roman" w:hAnsi="Times New Roman" w:cs="Times New Roman"/>
        </w:rPr>
        <w:t>HAL</w:t>
      </w:r>
      <w:r w:rsidR="00657060" w:rsidRPr="006B08E2">
        <w:rPr>
          <w:rFonts w:ascii="Times New Roman" w:hAnsi="Times New Roman" w:cs="Times New Roman"/>
          <w:spacing w:val="-2"/>
        </w:rPr>
        <w:t xml:space="preserve"> </w:t>
      </w:r>
      <w:r w:rsidR="00A637B2" w:rsidRPr="006B08E2">
        <w:rPr>
          <w:rFonts w:ascii="Times New Roman" w:hAnsi="Times New Roman" w:cs="Times New Roman"/>
          <w:spacing w:val="-4"/>
        </w:rPr>
        <w:t>ETIS</w:t>
      </w:r>
      <w:r w:rsidR="00A637B2" w:rsidRPr="006B08E2">
        <w:rPr>
          <w:rFonts w:ascii="Times New Roman" w:hAnsi="Times New Roman" w:cs="Times New Roman"/>
          <w:spacing w:val="-4"/>
          <w:lang w:val="en-GB"/>
        </w:rPr>
        <w:t>H</w:t>
      </w:r>
    </w:p>
    <w:p w14:paraId="30C2D488" w14:textId="6AFA8E5B" w:rsidR="0082708E" w:rsidRPr="006B08E2" w:rsidRDefault="0099146E" w:rsidP="003A64D5">
      <w:pPr>
        <w:tabs>
          <w:tab w:val="left" w:pos="1134"/>
          <w:tab w:val="left" w:pos="1276"/>
        </w:tabs>
        <w:ind w:firstLine="709"/>
        <w:jc w:val="both"/>
        <w:rPr>
          <w:rFonts w:ascii="Times New Roman" w:hAnsi="Times New Roman" w:cs="Times New Roman"/>
          <w:sz w:val="24"/>
          <w:szCs w:val="24"/>
        </w:rPr>
      </w:pPr>
      <w:r w:rsidRPr="006B08E2">
        <w:rPr>
          <w:rFonts w:ascii="Times New Roman" w:hAnsi="Times New Roman" w:cs="Times New Roman"/>
          <w:sz w:val="24"/>
          <w:szCs w:val="24"/>
        </w:rPr>
        <w:t xml:space="preserve">10.1. </w:t>
      </w:r>
      <w:r w:rsidR="00657060" w:rsidRPr="006B08E2">
        <w:rPr>
          <w:rFonts w:ascii="Times New Roman" w:hAnsi="Times New Roman" w:cs="Times New Roman"/>
          <w:sz w:val="24"/>
          <w:szCs w:val="24"/>
        </w:rPr>
        <w:t>Ushbu Shartnoma shartlarini bajarish jarayonida vujudga keladigan kelishmovchiliklar</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Taraflar oʻrtasida muzokaralar yoʻli bilan hal etiladi.</w:t>
      </w:r>
    </w:p>
    <w:p w14:paraId="3D602D90" w14:textId="27982225" w:rsidR="0082708E" w:rsidRPr="006B08E2" w:rsidRDefault="0099146E" w:rsidP="003A64D5">
      <w:pPr>
        <w:tabs>
          <w:tab w:val="left" w:pos="1134"/>
          <w:tab w:val="left" w:pos="1276"/>
        </w:tabs>
        <w:ind w:firstLine="709"/>
        <w:jc w:val="both"/>
        <w:rPr>
          <w:rFonts w:ascii="Times New Roman" w:hAnsi="Times New Roman" w:cs="Times New Roman"/>
          <w:sz w:val="24"/>
          <w:szCs w:val="24"/>
        </w:rPr>
      </w:pPr>
      <w:r w:rsidRPr="006B08E2">
        <w:rPr>
          <w:rFonts w:ascii="Times New Roman" w:hAnsi="Times New Roman" w:cs="Times New Roman"/>
          <w:sz w:val="24"/>
          <w:szCs w:val="24"/>
        </w:rPr>
        <w:t xml:space="preserve">10.2. </w:t>
      </w:r>
      <w:r w:rsidR="00657060" w:rsidRPr="006B08E2">
        <w:rPr>
          <w:rFonts w:ascii="Times New Roman" w:hAnsi="Times New Roman" w:cs="Times New Roman"/>
          <w:sz w:val="24"/>
          <w:szCs w:val="24"/>
        </w:rPr>
        <w:t>Taraflar</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kelishuvga</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erishmagan</w:t>
      </w:r>
      <w:r w:rsidR="00657060" w:rsidRPr="006B08E2">
        <w:rPr>
          <w:rFonts w:ascii="Times New Roman" w:hAnsi="Times New Roman" w:cs="Times New Roman"/>
          <w:spacing w:val="-16"/>
          <w:sz w:val="24"/>
          <w:szCs w:val="24"/>
        </w:rPr>
        <w:t xml:space="preserve"> </w:t>
      </w:r>
      <w:r w:rsidR="00657060" w:rsidRPr="006B08E2">
        <w:rPr>
          <w:rFonts w:ascii="Times New Roman" w:hAnsi="Times New Roman" w:cs="Times New Roman"/>
          <w:sz w:val="24"/>
          <w:szCs w:val="24"/>
        </w:rPr>
        <w:t>taqdirda</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va/yoki</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Qarz</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oluvchi</w:t>
      </w:r>
      <w:r w:rsidR="00657060" w:rsidRPr="006B08E2">
        <w:rPr>
          <w:rFonts w:ascii="Times New Roman" w:hAnsi="Times New Roman" w:cs="Times New Roman"/>
          <w:spacing w:val="-16"/>
          <w:sz w:val="24"/>
          <w:szCs w:val="24"/>
        </w:rPr>
        <w:t xml:space="preserve"> </w:t>
      </w:r>
      <w:r w:rsidR="00657060" w:rsidRPr="006B08E2">
        <w:rPr>
          <w:rFonts w:ascii="Times New Roman" w:hAnsi="Times New Roman" w:cs="Times New Roman"/>
          <w:sz w:val="24"/>
          <w:szCs w:val="24"/>
        </w:rPr>
        <w:t>nizoni</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 xml:space="preserve">sudgacha hal qilish yuzasidan talabnomada belgilangan muddatda koʻrsatilgan talablarni </w:t>
      </w:r>
      <w:r w:rsidR="00657060" w:rsidRPr="006B08E2">
        <w:rPr>
          <w:rFonts w:ascii="Times New Roman" w:hAnsi="Times New Roman" w:cs="Times New Roman"/>
          <w:spacing w:val="-2"/>
          <w:sz w:val="24"/>
          <w:szCs w:val="24"/>
        </w:rPr>
        <w:t>lozim darajada bajarmaganda, nizo Oʻzbekiston</w:t>
      </w:r>
      <w:r w:rsidR="00657060" w:rsidRPr="006B08E2">
        <w:rPr>
          <w:rFonts w:ascii="Times New Roman" w:hAnsi="Times New Roman" w:cs="Times New Roman"/>
          <w:spacing w:val="-3"/>
          <w:sz w:val="24"/>
          <w:szCs w:val="24"/>
        </w:rPr>
        <w:t xml:space="preserve"> </w:t>
      </w:r>
      <w:r w:rsidR="00657060" w:rsidRPr="006B08E2">
        <w:rPr>
          <w:rFonts w:ascii="Times New Roman" w:hAnsi="Times New Roman" w:cs="Times New Roman"/>
          <w:spacing w:val="-2"/>
          <w:sz w:val="24"/>
          <w:szCs w:val="24"/>
        </w:rPr>
        <w:t>Respublikasining</w:t>
      </w:r>
      <w:r w:rsidR="00657060" w:rsidRPr="006B08E2">
        <w:rPr>
          <w:rFonts w:ascii="Times New Roman" w:hAnsi="Times New Roman" w:cs="Times New Roman"/>
          <w:spacing w:val="-5"/>
          <w:sz w:val="24"/>
          <w:szCs w:val="24"/>
        </w:rPr>
        <w:t xml:space="preserve"> </w:t>
      </w:r>
      <w:r w:rsidR="00657060" w:rsidRPr="006B08E2">
        <w:rPr>
          <w:rFonts w:ascii="Times New Roman" w:hAnsi="Times New Roman" w:cs="Times New Roman"/>
          <w:spacing w:val="-2"/>
          <w:sz w:val="24"/>
          <w:szCs w:val="24"/>
        </w:rPr>
        <w:t xml:space="preserve">amaldagi qonun </w:t>
      </w:r>
      <w:r w:rsidR="00657060" w:rsidRPr="006B08E2">
        <w:rPr>
          <w:rFonts w:ascii="Times New Roman" w:hAnsi="Times New Roman" w:cs="Times New Roman"/>
          <w:sz w:val="24"/>
          <w:szCs w:val="24"/>
        </w:rPr>
        <w:t xml:space="preserve">hujjatlariga muvofiq </w:t>
      </w:r>
      <w:r w:rsidR="00E018FE" w:rsidRPr="006B08E2">
        <w:rPr>
          <w:rFonts w:ascii="Times New Roman" w:hAnsi="Times New Roman" w:cs="Times New Roman"/>
          <w:sz w:val="24"/>
          <w:szCs w:val="24"/>
          <w:lang w:val="en-GB"/>
        </w:rPr>
        <w:t>da</w:t>
      </w:r>
      <w:r w:rsidR="00E018FE" w:rsidRPr="006B08E2">
        <w:rPr>
          <w:rFonts w:ascii="Times New Roman" w:hAnsi="Times New Roman" w:cs="Times New Roman"/>
          <w:sz w:val="24"/>
          <w:szCs w:val="24"/>
        </w:rPr>
        <w:t>’</w:t>
      </w:r>
      <w:r w:rsidR="00E018FE" w:rsidRPr="006B08E2">
        <w:rPr>
          <w:rFonts w:ascii="Times New Roman" w:hAnsi="Times New Roman" w:cs="Times New Roman"/>
          <w:sz w:val="24"/>
          <w:szCs w:val="24"/>
          <w:lang w:val="en-GB"/>
        </w:rPr>
        <w:t>vogar</w:t>
      </w:r>
      <w:r w:rsidR="00E018FE" w:rsidRPr="006B08E2">
        <w:rPr>
          <w:rFonts w:ascii="Times New Roman" w:hAnsi="Times New Roman" w:cs="Times New Roman"/>
          <w:sz w:val="24"/>
          <w:szCs w:val="24"/>
        </w:rPr>
        <w:t xml:space="preserve"> </w:t>
      </w:r>
      <w:r w:rsidR="00E018FE" w:rsidRPr="006B08E2">
        <w:rPr>
          <w:rFonts w:ascii="Times New Roman" w:hAnsi="Times New Roman" w:cs="Times New Roman"/>
          <w:sz w:val="24"/>
          <w:szCs w:val="24"/>
          <w:lang w:val="en-GB"/>
        </w:rPr>
        <w:t>joylashgan</w:t>
      </w:r>
      <w:r w:rsidR="00E018FE" w:rsidRPr="006B08E2">
        <w:rPr>
          <w:rFonts w:ascii="Times New Roman" w:hAnsi="Times New Roman" w:cs="Times New Roman"/>
          <w:sz w:val="24"/>
          <w:szCs w:val="24"/>
        </w:rPr>
        <w:t xml:space="preserve"> </w:t>
      </w:r>
      <w:r w:rsidR="00E018FE" w:rsidRPr="006B08E2">
        <w:rPr>
          <w:rFonts w:ascii="Times New Roman" w:hAnsi="Times New Roman" w:cs="Times New Roman"/>
          <w:sz w:val="24"/>
          <w:szCs w:val="24"/>
          <w:lang w:val="en-GB"/>
        </w:rPr>
        <w:t>hududdagi</w:t>
      </w:r>
      <w:r w:rsidR="00E018FE" w:rsidRPr="006B08E2">
        <w:rPr>
          <w:rFonts w:ascii="Times New Roman" w:hAnsi="Times New Roman" w:cs="Times New Roman"/>
          <w:sz w:val="24"/>
          <w:szCs w:val="24"/>
        </w:rPr>
        <w:t xml:space="preserve"> </w:t>
      </w:r>
      <w:r w:rsidR="00E018FE" w:rsidRPr="006B08E2">
        <w:rPr>
          <w:rFonts w:ascii="Times New Roman" w:hAnsi="Times New Roman" w:cs="Times New Roman"/>
          <w:sz w:val="24"/>
          <w:szCs w:val="24"/>
          <w:lang w:val="en-GB"/>
        </w:rPr>
        <w:t>sudda</w:t>
      </w:r>
      <w:r w:rsidR="00E018FE" w:rsidRPr="006B08E2">
        <w:rPr>
          <w:rFonts w:ascii="Times New Roman" w:hAnsi="Times New Roman" w:cs="Times New Roman"/>
          <w:sz w:val="24"/>
          <w:szCs w:val="24"/>
        </w:rPr>
        <w:t xml:space="preserve"> </w:t>
      </w:r>
      <w:r w:rsidR="00E018FE" w:rsidRPr="006B08E2">
        <w:rPr>
          <w:rFonts w:ascii="Times New Roman" w:hAnsi="Times New Roman" w:cs="Times New Roman"/>
          <w:sz w:val="24"/>
          <w:szCs w:val="24"/>
          <w:lang w:val="en-GB"/>
        </w:rPr>
        <w:t>ko</w:t>
      </w:r>
      <w:r w:rsidR="00E018FE" w:rsidRPr="006B08E2">
        <w:rPr>
          <w:rFonts w:ascii="Times New Roman" w:hAnsi="Times New Roman" w:cs="Times New Roman"/>
          <w:sz w:val="24"/>
          <w:szCs w:val="24"/>
        </w:rPr>
        <w:t>‘</w:t>
      </w:r>
      <w:r w:rsidR="00E018FE" w:rsidRPr="006B08E2">
        <w:rPr>
          <w:rFonts w:ascii="Times New Roman" w:hAnsi="Times New Roman" w:cs="Times New Roman"/>
          <w:sz w:val="24"/>
          <w:szCs w:val="24"/>
          <w:lang w:val="en-GB"/>
        </w:rPr>
        <w:t>rib</w:t>
      </w:r>
      <w:r w:rsidR="00E018FE" w:rsidRPr="006B08E2">
        <w:rPr>
          <w:rFonts w:ascii="Times New Roman" w:hAnsi="Times New Roman" w:cs="Times New Roman"/>
          <w:sz w:val="24"/>
          <w:szCs w:val="24"/>
        </w:rPr>
        <w:t xml:space="preserve"> </w:t>
      </w:r>
      <w:r w:rsidR="00E018FE" w:rsidRPr="006B08E2">
        <w:rPr>
          <w:rFonts w:ascii="Times New Roman" w:hAnsi="Times New Roman" w:cs="Times New Roman"/>
          <w:sz w:val="24"/>
          <w:szCs w:val="24"/>
          <w:lang w:val="en-GB"/>
        </w:rPr>
        <w:t>chiqiladi</w:t>
      </w:r>
      <w:r w:rsidR="00657060" w:rsidRPr="006B08E2">
        <w:rPr>
          <w:rFonts w:ascii="Times New Roman" w:hAnsi="Times New Roman" w:cs="Times New Roman"/>
          <w:sz w:val="24"/>
          <w:szCs w:val="24"/>
        </w:rPr>
        <w:t>.</w:t>
      </w:r>
    </w:p>
    <w:p w14:paraId="2DC0C415" w14:textId="77777777" w:rsidR="0082708E" w:rsidRPr="006B08E2" w:rsidRDefault="0082708E" w:rsidP="00E7701F">
      <w:pPr>
        <w:pStyle w:val="a3"/>
        <w:tabs>
          <w:tab w:val="left" w:pos="1276"/>
        </w:tabs>
        <w:ind w:left="0" w:firstLine="709"/>
        <w:rPr>
          <w:rFonts w:ascii="Times New Roman" w:hAnsi="Times New Roman" w:cs="Times New Roman"/>
        </w:rPr>
      </w:pPr>
    </w:p>
    <w:p w14:paraId="572F1A24" w14:textId="456243AC" w:rsidR="0082708E" w:rsidRPr="006B08E2" w:rsidRDefault="0099146E" w:rsidP="0099146E">
      <w:pPr>
        <w:pStyle w:val="1"/>
        <w:tabs>
          <w:tab w:val="left" w:pos="426"/>
          <w:tab w:val="left" w:pos="1276"/>
          <w:tab w:val="left" w:pos="3471"/>
        </w:tabs>
        <w:ind w:left="0" w:firstLine="0"/>
        <w:jc w:val="center"/>
        <w:rPr>
          <w:rFonts w:ascii="Times New Roman" w:hAnsi="Times New Roman" w:cs="Times New Roman"/>
        </w:rPr>
      </w:pPr>
      <w:r w:rsidRPr="006B08E2">
        <w:rPr>
          <w:rFonts w:ascii="Times New Roman" w:hAnsi="Times New Roman" w:cs="Times New Roman"/>
        </w:rPr>
        <w:t xml:space="preserve">11. </w:t>
      </w:r>
      <w:r w:rsidR="00657060" w:rsidRPr="006B08E2">
        <w:rPr>
          <w:rFonts w:ascii="Times New Roman" w:hAnsi="Times New Roman" w:cs="Times New Roman"/>
        </w:rPr>
        <w:t>FORS-MAJOR</w:t>
      </w:r>
      <w:r w:rsidR="00657060" w:rsidRPr="006B08E2">
        <w:rPr>
          <w:rFonts w:ascii="Times New Roman" w:hAnsi="Times New Roman" w:cs="Times New Roman"/>
          <w:spacing w:val="-6"/>
        </w:rPr>
        <w:t xml:space="preserve"> </w:t>
      </w:r>
      <w:r w:rsidR="00657060" w:rsidRPr="006B08E2">
        <w:rPr>
          <w:rFonts w:ascii="Times New Roman" w:hAnsi="Times New Roman" w:cs="Times New Roman"/>
          <w:spacing w:val="-2"/>
        </w:rPr>
        <w:t>HOLATLARI</w:t>
      </w:r>
    </w:p>
    <w:p w14:paraId="450ABFFA" w14:textId="5FE883D2" w:rsidR="0082708E" w:rsidRPr="006B08E2" w:rsidRDefault="0099146E" w:rsidP="003A64D5">
      <w:pPr>
        <w:tabs>
          <w:tab w:val="left" w:pos="1276"/>
          <w:tab w:val="left" w:pos="1515"/>
        </w:tabs>
        <w:ind w:firstLine="709"/>
        <w:jc w:val="both"/>
        <w:rPr>
          <w:rFonts w:ascii="Times New Roman" w:hAnsi="Times New Roman" w:cs="Times New Roman"/>
          <w:sz w:val="24"/>
          <w:szCs w:val="24"/>
        </w:rPr>
      </w:pPr>
      <w:r w:rsidRPr="006B08E2">
        <w:rPr>
          <w:rFonts w:ascii="Times New Roman" w:hAnsi="Times New Roman" w:cs="Times New Roman"/>
          <w:sz w:val="24"/>
          <w:szCs w:val="24"/>
        </w:rPr>
        <w:t xml:space="preserve">11.1. </w:t>
      </w:r>
      <w:r w:rsidR="00657060" w:rsidRPr="006B08E2">
        <w:rPr>
          <w:rFonts w:ascii="Times New Roman" w:hAnsi="Times New Roman" w:cs="Times New Roman"/>
          <w:sz w:val="24"/>
          <w:szCs w:val="24"/>
        </w:rPr>
        <w:t>Taraflar</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ushbu</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Shartnoma</w:t>
      </w:r>
      <w:r w:rsidR="00657060" w:rsidRPr="006B08E2">
        <w:rPr>
          <w:rFonts w:ascii="Times New Roman" w:hAnsi="Times New Roman" w:cs="Times New Roman"/>
          <w:spacing w:val="-16"/>
          <w:sz w:val="24"/>
          <w:szCs w:val="24"/>
        </w:rPr>
        <w:t xml:space="preserve"> </w:t>
      </w:r>
      <w:r w:rsidR="00657060" w:rsidRPr="006B08E2">
        <w:rPr>
          <w:rFonts w:ascii="Times New Roman" w:hAnsi="Times New Roman" w:cs="Times New Roman"/>
          <w:sz w:val="24"/>
          <w:szCs w:val="24"/>
        </w:rPr>
        <w:t>boʻyicha</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majburiyatlarning</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qisman</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yoki</w:t>
      </w:r>
      <w:r w:rsidR="00657060" w:rsidRPr="006B08E2">
        <w:rPr>
          <w:rFonts w:ascii="Times New Roman" w:hAnsi="Times New Roman" w:cs="Times New Roman"/>
          <w:spacing w:val="-16"/>
          <w:sz w:val="24"/>
          <w:szCs w:val="24"/>
        </w:rPr>
        <w:t xml:space="preserve"> </w:t>
      </w:r>
      <w:r w:rsidR="00657060" w:rsidRPr="006B08E2">
        <w:rPr>
          <w:rFonts w:ascii="Times New Roman" w:hAnsi="Times New Roman" w:cs="Times New Roman"/>
          <w:sz w:val="24"/>
          <w:szCs w:val="24"/>
        </w:rPr>
        <w:t>toʻliq bajarilmaganligi</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uchun,</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agar</w:t>
      </w:r>
      <w:r w:rsidR="00657060" w:rsidRPr="006B08E2">
        <w:rPr>
          <w:rFonts w:ascii="Times New Roman" w:hAnsi="Times New Roman" w:cs="Times New Roman"/>
          <w:spacing w:val="-16"/>
          <w:sz w:val="24"/>
          <w:szCs w:val="24"/>
        </w:rPr>
        <w:t xml:space="preserve"> </w:t>
      </w:r>
      <w:r w:rsidR="00657060" w:rsidRPr="006B08E2">
        <w:rPr>
          <w:rFonts w:ascii="Times New Roman" w:hAnsi="Times New Roman" w:cs="Times New Roman"/>
          <w:sz w:val="24"/>
          <w:szCs w:val="24"/>
        </w:rPr>
        <w:t>ushbu</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bajarilmaganlik</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Shartnoma</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tuzilgandan</w:t>
      </w:r>
      <w:r w:rsidR="00657060" w:rsidRPr="006B08E2">
        <w:rPr>
          <w:rFonts w:ascii="Times New Roman" w:hAnsi="Times New Roman" w:cs="Times New Roman"/>
          <w:spacing w:val="-16"/>
          <w:sz w:val="24"/>
          <w:szCs w:val="24"/>
        </w:rPr>
        <w:t xml:space="preserve"> </w:t>
      </w:r>
      <w:r w:rsidR="00657060" w:rsidRPr="006B08E2">
        <w:rPr>
          <w:rFonts w:ascii="Times New Roman" w:hAnsi="Times New Roman" w:cs="Times New Roman"/>
          <w:sz w:val="24"/>
          <w:szCs w:val="24"/>
        </w:rPr>
        <w:t>keyin, Taraflar oldindan koʻra olishmagan, oqilona choralar bilan bartaraf etishi mumkin</w:t>
      </w:r>
      <w:r w:rsidR="00657060" w:rsidRPr="006B08E2">
        <w:rPr>
          <w:rFonts w:ascii="Times New Roman" w:hAnsi="Times New Roman" w:cs="Times New Roman"/>
          <w:spacing w:val="-10"/>
          <w:sz w:val="24"/>
          <w:szCs w:val="24"/>
        </w:rPr>
        <w:t xml:space="preserve"> </w:t>
      </w:r>
      <w:r w:rsidR="00657060" w:rsidRPr="006B08E2">
        <w:rPr>
          <w:rFonts w:ascii="Times New Roman" w:hAnsi="Times New Roman" w:cs="Times New Roman"/>
          <w:sz w:val="24"/>
          <w:szCs w:val="24"/>
        </w:rPr>
        <w:t>boʻlmagan</w:t>
      </w:r>
      <w:r w:rsidR="00657060" w:rsidRPr="006B08E2">
        <w:rPr>
          <w:rFonts w:ascii="Times New Roman" w:hAnsi="Times New Roman" w:cs="Times New Roman"/>
          <w:spacing w:val="-10"/>
          <w:sz w:val="24"/>
          <w:szCs w:val="24"/>
        </w:rPr>
        <w:t xml:space="preserve"> </w:t>
      </w:r>
      <w:r w:rsidR="00657060" w:rsidRPr="006B08E2">
        <w:rPr>
          <w:rFonts w:ascii="Times New Roman" w:hAnsi="Times New Roman" w:cs="Times New Roman"/>
          <w:sz w:val="24"/>
          <w:szCs w:val="24"/>
        </w:rPr>
        <w:t>favqulodda</w:t>
      </w:r>
      <w:r w:rsidR="00657060" w:rsidRPr="006B08E2">
        <w:rPr>
          <w:rFonts w:ascii="Times New Roman" w:hAnsi="Times New Roman" w:cs="Times New Roman"/>
          <w:spacing w:val="-9"/>
          <w:sz w:val="24"/>
          <w:szCs w:val="24"/>
        </w:rPr>
        <w:t xml:space="preserve"> </w:t>
      </w:r>
      <w:r w:rsidR="00657060" w:rsidRPr="006B08E2">
        <w:rPr>
          <w:rFonts w:ascii="Times New Roman" w:hAnsi="Times New Roman" w:cs="Times New Roman"/>
          <w:sz w:val="24"/>
          <w:szCs w:val="24"/>
        </w:rPr>
        <w:t>tusdagi</w:t>
      </w:r>
      <w:r w:rsidR="00657060" w:rsidRPr="006B08E2">
        <w:rPr>
          <w:rFonts w:ascii="Times New Roman" w:hAnsi="Times New Roman" w:cs="Times New Roman"/>
          <w:spacing w:val="-7"/>
          <w:sz w:val="24"/>
          <w:szCs w:val="24"/>
        </w:rPr>
        <w:t xml:space="preserve"> </w:t>
      </w:r>
      <w:r w:rsidR="00657060" w:rsidRPr="006B08E2">
        <w:rPr>
          <w:rFonts w:ascii="Times New Roman" w:hAnsi="Times New Roman" w:cs="Times New Roman"/>
          <w:sz w:val="24"/>
          <w:szCs w:val="24"/>
        </w:rPr>
        <w:t>hodisalar</w:t>
      </w:r>
      <w:r w:rsidR="00657060" w:rsidRPr="006B08E2">
        <w:rPr>
          <w:rFonts w:ascii="Times New Roman" w:hAnsi="Times New Roman" w:cs="Times New Roman"/>
          <w:spacing w:val="-9"/>
          <w:sz w:val="24"/>
          <w:szCs w:val="24"/>
        </w:rPr>
        <w:t xml:space="preserve"> </w:t>
      </w:r>
      <w:r w:rsidR="00657060" w:rsidRPr="006B08E2">
        <w:rPr>
          <w:rFonts w:ascii="Times New Roman" w:hAnsi="Times New Roman" w:cs="Times New Roman"/>
          <w:sz w:val="24"/>
          <w:szCs w:val="24"/>
        </w:rPr>
        <w:t>natijasida</w:t>
      </w:r>
      <w:r w:rsidR="00657060" w:rsidRPr="006B08E2">
        <w:rPr>
          <w:rFonts w:ascii="Times New Roman" w:hAnsi="Times New Roman" w:cs="Times New Roman"/>
          <w:spacing w:val="-9"/>
          <w:sz w:val="24"/>
          <w:szCs w:val="24"/>
        </w:rPr>
        <w:t xml:space="preserve"> </w:t>
      </w:r>
      <w:r w:rsidR="00657060" w:rsidRPr="006B08E2">
        <w:rPr>
          <w:rFonts w:ascii="Times New Roman" w:hAnsi="Times New Roman" w:cs="Times New Roman"/>
          <w:sz w:val="24"/>
          <w:szCs w:val="24"/>
        </w:rPr>
        <w:t>vujudga</w:t>
      </w:r>
      <w:r w:rsidR="00657060" w:rsidRPr="006B08E2">
        <w:rPr>
          <w:rFonts w:ascii="Times New Roman" w:hAnsi="Times New Roman" w:cs="Times New Roman"/>
          <w:spacing w:val="-9"/>
          <w:sz w:val="24"/>
          <w:szCs w:val="24"/>
        </w:rPr>
        <w:t xml:space="preserve"> </w:t>
      </w:r>
      <w:r w:rsidR="00657060" w:rsidRPr="006B08E2">
        <w:rPr>
          <w:rFonts w:ascii="Times New Roman" w:hAnsi="Times New Roman" w:cs="Times New Roman"/>
          <w:sz w:val="24"/>
          <w:szCs w:val="24"/>
        </w:rPr>
        <w:t>kelgan</w:t>
      </w:r>
      <w:r w:rsidR="00657060" w:rsidRPr="006B08E2">
        <w:rPr>
          <w:rFonts w:ascii="Times New Roman" w:hAnsi="Times New Roman" w:cs="Times New Roman"/>
          <w:spacing w:val="-10"/>
          <w:sz w:val="24"/>
          <w:szCs w:val="24"/>
        </w:rPr>
        <w:t xml:space="preserve"> </w:t>
      </w:r>
      <w:r w:rsidR="00B66365" w:rsidRPr="006B08E2">
        <w:rPr>
          <w:rFonts w:ascii="Times New Roman" w:hAnsi="Times New Roman" w:cs="Times New Roman"/>
          <w:spacing w:val="-10"/>
          <w:sz w:val="24"/>
          <w:szCs w:val="24"/>
          <w:lang w:val="en-GB"/>
        </w:rPr>
        <w:t>y</w:t>
      </w:r>
      <w:r w:rsidR="00657060" w:rsidRPr="006B08E2">
        <w:rPr>
          <w:rFonts w:ascii="Times New Roman" w:hAnsi="Times New Roman" w:cs="Times New Roman"/>
          <w:sz w:val="24"/>
          <w:szCs w:val="24"/>
        </w:rPr>
        <w:t>engib boʻlmaydigan kuch holatlarining oqibatlari (fors-major) hisoblansa, javobgarlikdan ozod etiladi.</w:t>
      </w:r>
    </w:p>
    <w:p w14:paraId="4873BF0C" w14:textId="1C587399" w:rsidR="0082708E" w:rsidRPr="006B08E2" w:rsidRDefault="0099146E" w:rsidP="003A64D5">
      <w:pPr>
        <w:tabs>
          <w:tab w:val="left" w:pos="1276"/>
          <w:tab w:val="left" w:pos="1515"/>
        </w:tabs>
        <w:ind w:firstLine="709"/>
        <w:jc w:val="both"/>
        <w:rPr>
          <w:rFonts w:ascii="Times New Roman" w:hAnsi="Times New Roman" w:cs="Times New Roman"/>
          <w:sz w:val="24"/>
          <w:szCs w:val="24"/>
        </w:rPr>
      </w:pPr>
      <w:r w:rsidRPr="006B08E2">
        <w:rPr>
          <w:rFonts w:ascii="Times New Roman" w:hAnsi="Times New Roman" w:cs="Times New Roman"/>
          <w:sz w:val="24"/>
          <w:szCs w:val="24"/>
          <w:lang w:val="en-GB"/>
        </w:rPr>
        <w:t xml:space="preserve">11.2. </w:t>
      </w:r>
      <w:r w:rsidR="00B66365" w:rsidRPr="006B08E2">
        <w:rPr>
          <w:rFonts w:ascii="Times New Roman" w:hAnsi="Times New Roman" w:cs="Times New Roman"/>
          <w:sz w:val="24"/>
          <w:szCs w:val="24"/>
          <w:lang w:val="en-GB"/>
        </w:rPr>
        <w:t>Ye</w:t>
      </w:r>
      <w:r w:rsidR="00657060" w:rsidRPr="006B08E2">
        <w:rPr>
          <w:rFonts w:ascii="Times New Roman" w:hAnsi="Times New Roman" w:cs="Times New Roman"/>
          <w:sz w:val="24"/>
          <w:szCs w:val="24"/>
        </w:rPr>
        <w:t>ngib boʻlmaydigan kuch holatlari vakolatli organ tomonidan belgilangan</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tartibda</w:t>
      </w:r>
      <w:r w:rsidR="00657060" w:rsidRPr="006B08E2">
        <w:rPr>
          <w:rFonts w:ascii="Times New Roman" w:hAnsi="Times New Roman" w:cs="Times New Roman"/>
          <w:spacing w:val="-14"/>
          <w:sz w:val="24"/>
          <w:szCs w:val="24"/>
        </w:rPr>
        <w:t xml:space="preserve"> </w:t>
      </w:r>
      <w:r w:rsidR="00657060" w:rsidRPr="006B08E2">
        <w:rPr>
          <w:rFonts w:ascii="Times New Roman" w:hAnsi="Times New Roman" w:cs="Times New Roman"/>
          <w:sz w:val="24"/>
          <w:szCs w:val="24"/>
        </w:rPr>
        <w:t>tasdiqlangan</w:t>
      </w:r>
      <w:r w:rsidR="00657060" w:rsidRPr="006B08E2">
        <w:rPr>
          <w:rFonts w:ascii="Times New Roman" w:hAnsi="Times New Roman" w:cs="Times New Roman"/>
          <w:spacing w:val="-15"/>
          <w:sz w:val="24"/>
          <w:szCs w:val="24"/>
        </w:rPr>
        <w:t xml:space="preserve"> </w:t>
      </w:r>
      <w:r w:rsidR="00657060" w:rsidRPr="006B08E2">
        <w:rPr>
          <w:rFonts w:ascii="Times New Roman" w:hAnsi="Times New Roman" w:cs="Times New Roman"/>
          <w:sz w:val="24"/>
          <w:szCs w:val="24"/>
        </w:rPr>
        <w:t>holda</w:t>
      </w:r>
      <w:r w:rsidR="00657060" w:rsidRPr="006B08E2">
        <w:rPr>
          <w:rFonts w:ascii="Times New Roman" w:hAnsi="Times New Roman" w:cs="Times New Roman"/>
          <w:spacing w:val="-16"/>
          <w:sz w:val="24"/>
          <w:szCs w:val="24"/>
        </w:rPr>
        <w:t xml:space="preserve"> </w:t>
      </w:r>
      <w:r w:rsidR="00657060" w:rsidRPr="006B08E2">
        <w:rPr>
          <w:rFonts w:ascii="Times New Roman" w:hAnsi="Times New Roman" w:cs="Times New Roman"/>
          <w:sz w:val="24"/>
          <w:szCs w:val="24"/>
        </w:rPr>
        <w:t>fors-major</w:t>
      </w:r>
      <w:r w:rsidR="00657060" w:rsidRPr="006B08E2">
        <w:rPr>
          <w:rFonts w:ascii="Times New Roman" w:hAnsi="Times New Roman" w:cs="Times New Roman"/>
          <w:spacing w:val="-16"/>
          <w:sz w:val="24"/>
          <w:szCs w:val="24"/>
        </w:rPr>
        <w:t xml:space="preserve"> </w:t>
      </w:r>
      <w:r w:rsidR="00657060" w:rsidRPr="006B08E2">
        <w:rPr>
          <w:rFonts w:ascii="Times New Roman" w:hAnsi="Times New Roman" w:cs="Times New Roman"/>
          <w:sz w:val="24"/>
          <w:szCs w:val="24"/>
        </w:rPr>
        <w:t>holatlar</w:t>
      </w:r>
      <w:r w:rsidR="00657060" w:rsidRPr="006B08E2">
        <w:rPr>
          <w:rFonts w:ascii="Times New Roman" w:hAnsi="Times New Roman" w:cs="Times New Roman"/>
          <w:spacing w:val="-15"/>
          <w:sz w:val="24"/>
          <w:szCs w:val="24"/>
        </w:rPr>
        <w:t xml:space="preserve"> </w:t>
      </w:r>
      <w:r w:rsidR="00657060" w:rsidRPr="006B08E2">
        <w:rPr>
          <w:rFonts w:ascii="Times New Roman" w:hAnsi="Times New Roman" w:cs="Times New Roman"/>
          <w:sz w:val="24"/>
          <w:szCs w:val="24"/>
        </w:rPr>
        <w:t>deb</w:t>
      </w:r>
      <w:r w:rsidR="00657060" w:rsidRPr="006B08E2">
        <w:rPr>
          <w:rFonts w:ascii="Times New Roman" w:hAnsi="Times New Roman" w:cs="Times New Roman"/>
          <w:spacing w:val="-17"/>
          <w:sz w:val="24"/>
          <w:szCs w:val="24"/>
        </w:rPr>
        <w:t xml:space="preserve"> </w:t>
      </w:r>
      <w:r w:rsidR="00657060" w:rsidRPr="006B08E2">
        <w:rPr>
          <w:rFonts w:ascii="Times New Roman" w:hAnsi="Times New Roman" w:cs="Times New Roman"/>
          <w:sz w:val="24"/>
          <w:szCs w:val="24"/>
        </w:rPr>
        <w:t>hisoblanadi.</w:t>
      </w:r>
    </w:p>
    <w:p w14:paraId="1B751869" w14:textId="77777777" w:rsidR="0082708E" w:rsidRPr="006B08E2" w:rsidRDefault="0082708E" w:rsidP="00E7701F">
      <w:pPr>
        <w:pStyle w:val="a3"/>
        <w:tabs>
          <w:tab w:val="left" w:pos="1276"/>
        </w:tabs>
        <w:ind w:left="0" w:firstLine="709"/>
        <w:rPr>
          <w:rFonts w:ascii="Times New Roman" w:hAnsi="Times New Roman" w:cs="Times New Roman"/>
        </w:rPr>
      </w:pPr>
    </w:p>
    <w:p w14:paraId="763640F1" w14:textId="30459B9D" w:rsidR="0082708E" w:rsidRPr="006B08E2" w:rsidRDefault="0099146E" w:rsidP="0099146E">
      <w:pPr>
        <w:pStyle w:val="1"/>
        <w:tabs>
          <w:tab w:val="left" w:pos="426"/>
          <w:tab w:val="left" w:pos="2576"/>
        </w:tabs>
        <w:ind w:left="0" w:firstLine="0"/>
        <w:jc w:val="center"/>
        <w:rPr>
          <w:rFonts w:ascii="Times New Roman" w:hAnsi="Times New Roman" w:cs="Times New Roman"/>
        </w:rPr>
      </w:pPr>
      <w:r w:rsidRPr="006B08E2">
        <w:rPr>
          <w:rFonts w:ascii="Times New Roman" w:hAnsi="Times New Roman" w:cs="Times New Roman"/>
        </w:rPr>
        <w:t xml:space="preserve">12. </w:t>
      </w:r>
      <w:r w:rsidR="00B66365" w:rsidRPr="006B08E2">
        <w:rPr>
          <w:rFonts w:ascii="Times New Roman" w:hAnsi="Times New Roman" w:cs="Times New Roman"/>
        </w:rPr>
        <w:t>S</w:t>
      </w:r>
      <w:r w:rsidR="00B66365" w:rsidRPr="006B08E2">
        <w:rPr>
          <w:rFonts w:ascii="Times New Roman" w:hAnsi="Times New Roman" w:cs="Times New Roman"/>
          <w:lang w:val="en-GB"/>
        </w:rPr>
        <w:t>H</w:t>
      </w:r>
      <w:r w:rsidR="00657060" w:rsidRPr="006B08E2">
        <w:rPr>
          <w:rFonts w:ascii="Times New Roman" w:hAnsi="Times New Roman" w:cs="Times New Roman"/>
        </w:rPr>
        <w:t>ARTNOMANING</w:t>
      </w:r>
      <w:r w:rsidR="00657060" w:rsidRPr="006B08E2">
        <w:rPr>
          <w:rFonts w:ascii="Times New Roman" w:hAnsi="Times New Roman" w:cs="Times New Roman"/>
          <w:spacing w:val="-1"/>
        </w:rPr>
        <w:t xml:space="preserve"> </w:t>
      </w:r>
      <w:r w:rsidR="00657060" w:rsidRPr="006B08E2">
        <w:rPr>
          <w:rFonts w:ascii="Times New Roman" w:hAnsi="Times New Roman" w:cs="Times New Roman"/>
        </w:rPr>
        <w:t>AMAL</w:t>
      </w:r>
      <w:r w:rsidR="00657060" w:rsidRPr="006B08E2">
        <w:rPr>
          <w:rFonts w:ascii="Times New Roman" w:hAnsi="Times New Roman" w:cs="Times New Roman"/>
          <w:spacing w:val="-5"/>
        </w:rPr>
        <w:t xml:space="preserve"> </w:t>
      </w:r>
      <w:r w:rsidR="00B66365" w:rsidRPr="006B08E2">
        <w:rPr>
          <w:rFonts w:ascii="Times New Roman" w:hAnsi="Times New Roman" w:cs="Times New Roman"/>
        </w:rPr>
        <w:t>QILIS</w:t>
      </w:r>
      <w:r w:rsidR="00B66365" w:rsidRPr="006B08E2">
        <w:rPr>
          <w:rFonts w:ascii="Times New Roman" w:hAnsi="Times New Roman" w:cs="Times New Roman"/>
          <w:lang w:val="en-GB"/>
        </w:rPr>
        <w:t>H</w:t>
      </w:r>
      <w:r w:rsidR="00657060" w:rsidRPr="006B08E2">
        <w:rPr>
          <w:rFonts w:ascii="Times New Roman" w:hAnsi="Times New Roman" w:cs="Times New Roman"/>
          <w:spacing w:val="-8"/>
        </w:rPr>
        <w:t xml:space="preserve"> </w:t>
      </w:r>
      <w:r w:rsidR="00657060" w:rsidRPr="006B08E2">
        <w:rPr>
          <w:rFonts w:ascii="Times New Roman" w:hAnsi="Times New Roman" w:cs="Times New Roman"/>
          <w:spacing w:val="-2"/>
        </w:rPr>
        <w:t>MUDDATI</w:t>
      </w:r>
    </w:p>
    <w:p w14:paraId="1A6664B9" w14:textId="6F74C36D" w:rsidR="0082708E" w:rsidRPr="006B08E2" w:rsidRDefault="0099146E" w:rsidP="003A64D5">
      <w:pPr>
        <w:tabs>
          <w:tab w:val="left" w:pos="1093"/>
          <w:tab w:val="left" w:pos="1276"/>
        </w:tabs>
        <w:ind w:firstLine="709"/>
        <w:jc w:val="both"/>
        <w:rPr>
          <w:rFonts w:ascii="Times New Roman" w:hAnsi="Times New Roman" w:cs="Times New Roman"/>
          <w:sz w:val="24"/>
          <w:szCs w:val="24"/>
        </w:rPr>
      </w:pPr>
      <w:r w:rsidRPr="006B08E2">
        <w:rPr>
          <w:rFonts w:ascii="Times New Roman" w:hAnsi="Times New Roman" w:cs="Times New Roman"/>
          <w:sz w:val="24"/>
          <w:szCs w:val="24"/>
        </w:rPr>
        <w:t xml:space="preserve">12. 1. </w:t>
      </w:r>
      <w:r w:rsidR="00657060" w:rsidRPr="006B08E2">
        <w:rPr>
          <w:rFonts w:ascii="Times New Roman" w:hAnsi="Times New Roman" w:cs="Times New Roman"/>
          <w:sz w:val="24"/>
          <w:szCs w:val="24"/>
        </w:rPr>
        <w:t>Ushbu Oferta shartnomasi uni</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Qarz oluvchi tomonidan Mobil ilova orqali</w:t>
      </w:r>
      <w:r w:rsidR="00657060" w:rsidRPr="006B08E2">
        <w:rPr>
          <w:rFonts w:ascii="Times New Roman" w:hAnsi="Times New Roman" w:cs="Times New Roman"/>
          <w:spacing w:val="40"/>
          <w:sz w:val="24"/>
          <w:szCs w:val="24"/>
        </w:rPr>
        <w:t xml:space="preserve"> </w:t>
      </w:r>
      <w:r w:rsidR="00657060" w:rsidRPr="006B08E2">
        <w:rPr>
          <w:rFonts w:ascii="Times New Roman" w:hAnsi="Times New Roman" w:cs="Times New Roman"/>
          <w:sz w:val="24"/>
          <w:szCs w:val="24"/>
        </w:rPr>
        <w:t>akseptlangan kundan boshlab kuchga kiradi.</w:t>
      </w:r>
    </w:p>
    <w:p w14:paraId="6532DAC2" w14:textId="3893E4EA" w:rsidR="0082708E" w:rsidRPr="006B08E2" w:rsidRDefault="0099146E" w:rsidP="003A64D5">
      <w:pPr>
        <w:tabs>
          <w:tab w:val="left" w:pos="1093"/>
          <w:tab w:val="left" w:pos="1276"/>
        </w:tabs>
        <w:ind w:firstLine="709"/>
        <w:jc w:val="both"/>
        <w:rPr>
          <w:rFonts w:ascii="Times New Roman" w:hAnsi="Times New Roman" w:cs="Times New Roman"/>
          <w:sz w:val="24"/>
          <w:szCs w:val="24"/>
        </w:rPr>
      </w:pPr>
      <w:r w:rsidRPr="006B08E2">
        <w:rPr>
          <w:rFonts w:ascii="Times New Roman" w:hAnsi="Times New Roman" w:cs="Times New Roman"/>
          <w:sz w:val="24"/>
          <w:szCs w:val="24"/>
        </w:rPr>
        <w:t xml:space="preserve">12.2. </w:t>
      </w:r>
      <w:r w:rsidR="00657060" w:rsidRPr="006B08E2">
        <w:rPr>
          <w:rFonts w:ascii="Times New Roman" w:hAnsi="Times New Roman" w:cs="Times New Roman"/>
          <w:sz w:val="24"/>
          <w:szCs w:val="24"/>
        </w:rPr>
        <w:t>Mazkur Oferta shartnomasi Taraflar oʻz majburiyatlarini toʻliq bajargunga qadar amal qiladi.</w:t>
      </w:r>
    </w:p>
    <w:p w14:paraId="6AFF1E3D" w14:textId="77777777" w:rsidR="0082708E" w:rsidRPr="006B08E2" w:rsidRDefault="0082708E" w:rsidP="0099146E">
      <w:pPr>
        <w:pStyle w:val="a3"/>
        <w:tabs>
          <w:tab w:val="left" w:pos="1276"/>
        </w:tabs>
        <w:ind w:left="0" w:firstLine="709"/>
        <w:jc w:val="center"/>
        <w:rPr>
          <w:rFonts w:ascii="Times New Roman" w:hAnsi="Times New Roman" w:cs="Times New Roman"/>
        </w:rPr>
      </w:pPr>
    </w:p>
    <w:p w14:paraId="2EA20D51" w14:textId="1751A5E1" w:rsidR="00A36E7C" w:rsidRPr="006B08E2" w:rsidRDefault="00A36E7C" w:rsidP="00A36E7C">
      <w:pPr>
        <w:pStyle w:val="a3"/>
        <w:tabs>
          <w:tab w:val="left" w:pos="1276"/>
        </w:tabs>
        <w:ind w:firstLine="709"/>
        <w:jc w:val="center"/>
        <w:rPr>
          <w:rFonts w:ascii="Times New Roman" w:hAnsi="Times New Roman" w:cs="Times New Roman"/>
          <w:b/>
          <w:bCs/>
        </w:rPr>
      </w:pPr>
      <w:r w:rsidRPr="006B08E2">
        <w:rPr>
          <w:rFonts w:ascii="Times New Roman" w:hAnsi="Times New Roman" w:cs="Times New Roman"/>
          <w:b/>
          <w:bCs/>
        </w:rPr>
        <w:t>13. ALOHIDA SHARTLAR</w:t>
      </w:r>
    </w:p>
    <w:p w14:paraId="19E5A269" w14:textId="062338DB" w:rsidR="00A36E7C" w:rsidRPr="006B08E2" w:rsidRDefault="00A36E7C" w:rsidP="00A36E7C">
      <w:pPr>
        <w:pStyle w:val="a3"/>
        <w:tabs>
          <w:tab w:val="left" w:pos="1276"/>
        </w:tabs>
        <w:ind w:firstLine="709"/>
        <w:rPr>
          <w:rFonts w:ascii="Times New Roman" w:hAnsi="Times New Roman" w:cs="Times New Roman"/>
        </w:rPr>
      </w:pPr>
      <w:r w:rsidRPr="006B08E2">
        <w:rPr>
          <w:rFonts w:ascii="Times New Roman" w:hAnsi="Times New Roman" w:cs="Times New Roman"/>
        </w:rPr>
        <w:t>13.1. Qarzdordan kreditning joriy to‘lovi uchun kreditni qaytarish jadvalida belgilangan summaga nisbatan ko‘p mablag‘ kelib tushsa, u holda bank kelib tushgan mablag‘ning ortiqcha qismini qarz oluvchining kreditining asosiy qarzini so‘ndirishga yo‘naltiradi hamda kredit summasini qayta hisoblaydi.</w:t>
      </w:r>
    </w:p>
    <w:p w14:paraId="199462A6" w14:textId="74AD99CE" w:rsidR="00A36E7C" w:rsidRPr="006B08E2" w:rsidRDefault="00A36E7C" w:rsidP="00A36E7C">
      <w:pPr>
        <w:pStyle w:val="a3"/>
        <w:tabs>
          <w:tab w:val="left" w:pos="1276"/>
        </w:tabs>
        <w:ind w:firstLine="709"/>
        <w:rPr>
          <w:rFonts w:ascii="Times New Roman" w:hAnsi="Times New Roman" w:cs="Times New Roman"/>
        </w:rPr>
      </w:pPr>
      <w:r w:rsidRPr="006B08E2">
        <w:rPr>
          <w:rFonts w:ascii="Times New Roman" w:hAnsi="Times New Roman" w:cs="Times New Roman"/>
        </w:rPr>
        <w:t>13.2.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qiladi.</w:t>
      </w:r>
    </w:p>
    <w:p w14:paraId="6C993F3C" w14:textId="77777777" w:rsidR="00A36E7C" w:rsidRPr="006B08E2" w:rsidRDefault="00A36E7C" w:rsidP="00A36E7C">
      <w:pPr>
        <w:pStyle w:val="a3"/>
        <w:tabs>
          <w:tab w:val="left" w:pos="1276"/>
        </w:tabs>
        <w:ind w:firstLine="709"/>
        <w:rPr>
          <w:rFonts w:ascii="Times New Roman" w:hAnsi="Times New Roman" w:cs="Times New Roman"/>
        </w:rPr>
      </w:pPr>
      <w:r w:rsidRPr="006B08E2">
        <w:rPr>
          <w:rFonts w:ascii="Times New Roman" w:hAnsi="Times New Roman" w:cs="Times New Roman"/>
        </w:rPr>
        <w:t xml:space="preserve">Bunda, kreditni qaytarish jadvali yangidan rasmiylashtirilishi bilan undan oldin mavjud bo‘lgan kreditni qaytarish jadvali o‘z kuchini yo‘qotadi. </w:t>
      </w:r>
    </w:p>
    <w:p w14:paraId="4E1BE532" w14:textId="0FBC88DA" w:rsidR="00A36E7C" w:rsidRPr="006B08E2" w:rsidRDefault="00A36E7C" w:rsidP="00A36E7C">
      <w:pPr>
        <w:pStyle w:val="a3"/>
        <w:tabs>
          <w:tab w:val="left" w:pos="1276"/>
        </w:tabs>
        <w:ind w:firstLine="709"/>
        <w:rPr>
          <w:rFonts w:ascii="Times New Roman" w:hAnsi="Times New Roman" w:cs="Times New Roman"/>
        </w:rPr>
      </w:pPr>
      <w:r w:rsidRPr="006B08E2">
        <w:rPr>
          <w:rFonts w:ascii="Times New Roman" w:hAnsi="Times New Roman" w:cs="Times New Roman"/>
        </w:rPr>
        <w:t>13.3. Qarz oluvchi-yuridik shaxsning xorijiy valyutada kredit olishga bo‘lgan tanlovi va bunday tanlovga ko‘ra xorijiy valyuta kursining o‘zgarishi natijasida xorijiy valyutada olingan kredit bo‘yicha milliy valyutadagi qarz yukining oshishi bilan bog‘liq ravishda kelib chiqadigan oqibatlar qarz oluvchining tavakkalchiligi hisoblanadi.</w:t>
      </w:r>
    </w:p>
    <w:p w14:paraId="1F348782" w14:textId="5AD9C022" w:rsidR="00A36E7C" w:rsidRPr="006B08E2" w:rsidRDefault="00A36E7C" w:rsidP="00A36E7C">
      <w:pPr>
        <w:pStyle w:val="a3"/>
        <w:tabs>
          <w:tab w:val="left" w:pos="1276"/>
        </w:tabs>
        <w:ind w:firstLine="709"/>
        <w:rPr>
          <w:rFonts w:ascii="Times New Roman" w:hAnsi="Times New Roman" w:cs="Times New Roman"/>
        </w:rPr>
      </w:pPr>
      <w:r w:rsidRPr="006B08E2">
        <w:rPr>
          <w:rFonts w:ascii="Times New Roman" w:hAnsi="Times New Roman" w:cs="Times New Roman"/>
        </w:rPr>
        <w:t xml:space="preserve">13.4. Bank o‘z ixtiyoriga ko‘ra Qarz oluvchiga nisbatan ushbu shartnoma bo‘yicha o‘ziga tegishli bo‘lgan huquqlardan istalganini qo‘llashi yohud qo‘llamasligi mumkin. </w:t>
      </w:r>
    </w:p>
    <w:p w14:paraId="3D3F3F9F" w14:textId="78C63879" w:rsidR="00A36E7C" w:rsidRPr="006B08E2" w:rsidRDefault="00A36E7C" w:rsidP="00A36E7C">
      <w:pPr>
        <w:pStyle w:val="a3"/>
        <w:tabs>
          <w:tab w:val="left" w:pos="1276"/>
        </w:tabs>
        <w:ind w:firstLine="709"/>
        <w:rPr>
          <w:rFonts w:ascii="Times New Roman" w:hAnsi="Times New Roman" w:cs="Times New Roman"/>
        </w:rPr>
      </w:pPr>
      <w:r w:rsidRPr="006B08E2">
        <w:rPr>
          <w:rFonts w:ascii="Times New Roman" w:hAnsi="Times New Roman" w:cs="Times New Roman"/>
        </w:rPr>
        <w:t xml:space="preserve">13.5. Bank tomonidan ushbu huquqlarning qo‘llanmasligi yohud qisman qo‘llanishi ushbu huquqlardan voz kechishni anglatmaydi va ular kelgusida istalgan vaqtda qo‘llanishi mumkin. </w:t>
      </w:r>
    </w:p>
    <w:p w14:paraId="1E11E09D" w14:textId="1577BED8" w:rsidR="00A36E7C" w:rsidRPr="006B08E2" w:rsidRDefault="00A36E7C" w:rsidP="00A36E7C">
      <w:pPr>
        <w:pStyle w:val="a3"/>
        <w:tabs>
          <w:tab w:val="left" w:pos="1276"/>
        </w:tabs>
        <w:ind w:left="0" w:firstLine="709"/>
        <w:rPr>
          <w:rFonts w:ascii="Times New Roman" w:hAnsi="Times New Roman" w:cs="Times New Roman"/>
        </w:rPr>
      </w:pPr>
      <w:r w:rsidRPr="006B08E2">
        <w:rPr>
          <w:rFonts w:ascii="Times New Roman" w:hAnsi="Times New Roman" w:cs="Times New Roman"/>
        </w:rPr>
        <w:t>13.6. Ushbu Shartnoma bo‘yicha Qarz oluvchi Bankka shaxsga doir ma’lumotlar to‘g‘risidagi qonun hujjatlariga muvofiq mazkur Shartnoma shartlarini bajarish yuzasidan hamda qonunchilikka zid kelmaydigan boshqa maqsadlarda o‘zining yoki uning ta’sischilari va xodimlarining har qanday ma’lumotlariga ishlov berish va foydalanish huquqini beradi.</w:t>
      </w:r>
    </w:p>
    <w:p w14:paraId="4895EB02" w14:textId="77777777" w:rsidR="00A36E7C" w:rsidRPr="006B08E2" w:rsidRDefault="00A36E7C" w:rsidP="0099146E">
      <w:pPr>
        <w:pStyle w:val="a3"/>
        <w:tabs>
          <w:tab w:val="left" w:pos="1276"/>
        </w:tabs>
        <w:ind w:left="0" w:firstLine="709"/>
        <w:jc w:val="center"/>
        <w:rPr>
          <w:rFonts w:ascii="Times New Roman" w:hAnsi="Times New Roman" w:cs="Times New Roman"/>
        </w:rPr>
      </w:pPr>
    </w:p>
    <w:p w14:paraId="5837FB3A" w14:textId="33544310" w:rsidR="0082708E" w:rsidRPr="006B08E2" w:rsidRDefault="0099146E" w:rsidP="0099146E">
      <w:pPr>
        <w:pStyle w:val="1"/>
        <w:tabs>
          <w:tab w:val="left" w:pos="426"/>
          <w:tab w:val="left" w:pos="3992"/>
        </w:tabs>
        <w:ind w:left="0" w:firstLine="0"/>
        <w:jc w:val="center"/>
        <w:rPr>
          <w:rFonts w:ascii="Times New Roman" w:hAnsi="Times New Roman" w:cs="Times New Roman"/>
        </w:rPr>
      </w:pPr>
      <w:r w:rsidRPr="006B08E2">
        <w:rPr>
          <w:rFonts w:ascii="Times New Roman" w:hAnsi="Times New Roman" w:cs="Times New Roman"/>
        </w:rPr>
        <w:t>1</w:t>
      </w:r>
      <w:r w:rsidR="00A36E7C" w:rsidRPr="006B08E2">
        <w:rPr>
          <w:rFonts w:ascii="Times New Roman" w:hAnsi="Times New Roman" w:cs="Times New Roman"/>
        </w:rPr>
        <w:t>4</w:t>
      </w:r>
      <w:r w:rsidRPr="006B08E2">
        <w:rPr>
          <w:rFonts w:ascii="Times New Roman" w:hAnsi="Times New Roman" w:cs="Times New Roman"/>
        </w:rPr>
        <w:t xml:space="preserve">. </w:t>
      </w:r>
      <w:r w:rsidR="00B66365" w:rsidRPr="006B08E2">
        <w:rPr>
          <w:rFonts w:ascii="Times New Roman" w:hAnsi="Times New Roman" w:cs="Times New Roman"/>
        </w:rPr>
        <w:t>Y</w:t>
      </w:r>
      <w:r w:rsidR="00B66365" w:rsidRPr="006B08E2">
        <w:rPr>
          <w:rFonts w:ascii="Times New Roman" w:hAnsi="Times New Roman" w:cs="Times New Roman"/>
          <w:lang w:val="en-GB"/>
        </w:rPr>
        <w:t>A</w:t>
      </w:r>
      <w:r w:rsidR="00657060" w:rsidRPr="006B08E2">
        <w:rPr>
          <w:rFonts w:ascii="Times New Roman" w:hAnsi="Times New Roman" w:cs="Times New Roman"/>
        </w:rPr>
        <w:t>KUNIY</w:t>
      </w:r>
      <w:r w:rsidR="00657060" w:rsidRPr="006B08E2">
        <w:rPr>
          <w:rFonts w:ascii="Times New Roman" w:hAnsi="Times New Roman" w:cs="Times New Roman"/>
          <w:spacing w:val="-1"/>
        </w:rPr>
        <w:t xml:space="preserve"> </w:t>
      </w:r>
      <w:r w:rsidR="00B66365" w:rsidRPr="006B08E2">
        <w:rPr>
          <w:rFonts w:ascii="Times New Roman" w:hAnsi="Times New Roman" w:cs="Times New Roman"/>
          <w:spacing w:val="-2"/>
        </w:rPr>
        <w:t>S</w:t>
      </w:r>
      <w:r w:rsidR="00B66365" w:rsidRPr="006B08E2">
        <w:rPr>
          <w:rFonts w:ascii="Times New Roman" w:hAnsi="Times New Roman" w:cs="Times New Roman"/>
          <w:spacing w:val="-2"/>
          <w:lang w:val="en-GB"/>
        </w:rPr>
        <w:t>H</w:t>
      </w:r>
      <w:r w:rsidR="00657060" w:rsidRPr="006B08E2">
        <w:rPr>
          <w:rFonts w:ascii="Times New Roman" w:hAnsi="Times New Roman" w:cs="Times New Roman"/>
          <w:spacing w:val="-2"/>
        </w:rPr>
        <w:t>ARTLAR</w:t>
      </w:r>
    </w:p>
    <w:p w14:paraId="76ADBDA7" w14:textId="33AC0AB4" w:rsidR="0082708E" w:rsidRPr="006B08E2" w:rsidRDefault="0099146E" w:rsidP="003A64D5">
      <w:pPr>
        <w:tabs>
          <w:tab w:val="left" w:pos="1017"/>
          <w:tab w:val="left" w:pos="1276"/>
        </w:tabs>
        <w:ind w:firstLine="709"/>
        <w:jc w:val="both"/>
        <w:rPr>
          <w:rFonts w:ascii="Times New Roman" w:hAnsi="Times New Roman" w:cs="Times New Roman"/>
          <w:sz w:val="24"/>
          <w:szCs w:val="24"/>
        </w:rPr>
      </w:pPr>
      <w:r w:rsidRPr="006B08E2">
        <w:rPr>
          <w:rFonts w:ascii="Times New Roman" w:hAnsi="Times New Roman" w:cs="Times New Roman"/>
          <w:sz w:val="24"/>
          <w:szCs w:val="24"/>
        </w:rPr>
        <w:t>1</w:t>
      </w:r>
      <w:r w:rsidR="00A36E7C" w:rsidRPr="006B08E2">
        <w:rPr>
          <w:rFonts w:ascii="Times New Roman" w:hAnsi="Times New Roman" w:cs="Times New Roman"/>
          <w:sz w:val="24"/>
          <w:szCs w:val="24"/>
        </w:rPr>
        <w:t>4</w:t>
      </w:r>
      <w:r w:rsidRPr="006B08E2">
        <w:rPr>
          <w:rFonts w:ascii="Times New Roman" w:hAnsi="Times New Roman" w:cs="Times New Roman"/>
          <w:sz w:val="24"/>
          <w:szCs w:val="24"/>
        </w:rPr>
        <w:t xml:space="preserve">.1. </w:t>
      </w:r>
      <w:r w:rsidR="00657060" w:rsidRPr="006B08E2">
        <w:rPr>
          <w:rFonts w:ascii="Times New Roman" w:hAnsi="Times New Roman" w:cs="Times New Roman"/>
          <w:sz w:val="24"/>
          <w:szCs w:val="24"/>
        </w:rPr>
        <w:t>Mazkur shartnoma elektron tarzda mobil ilova or</w:t>
      </w:r>
      <w:r w:rsidR="00B66365" w:rsidRPr="006B08E2">
        <w:rPr>
          <w:rFonts w:ascii="Times New Roman" w:hAnsi="Times New Roman" w:cs="Times New Roman"/>
          <w:sz w:val="24"/>
          <w:szCs w:val="24"/>
        </w:rPr>
        <w:t>qali elektron tarzda (elektron hujjat</w:t>
      </w:r>
      <w:r w:rsidR="00657060" w:rsidRPr="006B08E2">
        <w:rPr>
          <w:rFonts w:ascii="Times New Roman" w:hAnsi="Times New Roman" w:cs="Times New Roman"/>
          <w:sz w:val="24"/>
          <w:szCs w:val="24"/>
        </w:rPr>
        <w:t>) tuzilib, qarz</w:t>
      </w:r>
      <w:r w:rsidR="00B66365" w:rsidRPr="006B08E2">
        <w:rPr>
          <w:rFonts w:ascii="Times New Roman" w:hAnsi="Times New Roman" w:cs="Times New Roman"/>
          <w:sz w:val="24"/>
          <w:szCs w:val="24"/>
        </w:rPr>
        <w:t xml:space="preserve"> oluvchi tomonidan mobil ilova</w:t>
      </w:r>
      <w:r w:rsidR="00657060" w:rsidRPr="006B08E2">
        <w:rPr>
          <w:rFonts w:ascii="Times New Roman" w:hAnsi="Times New Roman" w:cs="Times New Roman"/>
          <w:sz w:val="24"/>
          <w:szCs w:val="24"/>
        </w:rPr>
        <w:t>da Oferta shartnomasini ak</w:t>
      </w:r>
      <w:r w:rsidR="00B66365" w:rsidRPr="006B08E2">
        <w:rPr>
          <w:rFonts w:ascii="Times New Roman" w:hAnsi="Times New Roman" w:cs="Times New Roman"/>
          <w:sz w:val="24"/>
          <w:szCs w:val="24"/>
          <w:lang w:val="en-GB"/>
        </w:rPr>
        <w:t>s</w:t>
      </w:r>
      <w:r w:rsidR="00657060" w:rsidRPr="006B08E2">
        <w:rPr>
          <w:rFonts w:ascii="Times New Roman" w:hAnsi="Times New Roman" w:cs="Times New Roman"/>
          <w:sz w:val="24"/>
          <w:szCs w:val="24"/>
        </w:rPr>
        <w:t>eptlash</w:t>
      </w:r>
      <w:r w:rsidR="00B66365" w:rsidRPr="006B08E2">
        <w:rPr>
          <w:rFonts w:ascii="Times New Roman" w:hAnsi="Times New Roman" w:cs="Times New Roman"/>
          <w:sz w:val="24"/>
          <w:szCs w:val="24"/>
        </w:rPr>
        <w:t xml:space="preserve"> orqali tasdiqlanadi va yozma ko‘</w:t>
      </w:r>
      <w:r w:rsidR="00657060" w:rsidRPr="006B08E2">
        <w:rPr>
          <w:rFonts w:ascii="Times New Roman" w:hAnsi="Times New Roman" w:cs="Times New Roman"/>
          <w:sz w:val="24"/>
          <w:szCs w:val="24"/>
        </w:rPr>
        <w:t xml:space="preserve">rinishidagi </w:t>
      </w:r>
      <w:r w:rsidR="00B66365" w:rsidRPr="006B08E2">
        <w:rPr>
          <w:rFonts w:ascii="Times New Roman" w:hAnsi="Times New Roman" w:cs="Times New Roman"/>
          <w:sz w:val="24"/>
          <w:szCs w:val="24"/>
          <w:lang w:val="en-GB"/>
        </w:rPr>
        <w:t>h</w:t>
      </w:r>
      <w:r w:rsidR="00B66365" w:rsidRPr="006B08E2">
        <w:rPr>
          <w:rFonts w:ascii="Times New Roman" w:hAnsi="Times New Roman" w:cs="Times New Roman"/>
          <w:sz w:val="24"/>
          <w:szCs w:val="24"/>
        </w:rPr>
        <w:t>ujjatning yuridik k</w:t>
      </w:r>
      <w:r w:rsidR="00657060" w:rsidRPr="006B08E2">
        <w:rPr>
          <w:rFonts w:ascii="Times New Roman" w:hAnsi="Times New Roman" w:cs="Times New Roman"/>
          <w:sz w:val="24"/>
          <w:szCs w:val="24"/>
        </w:rPr>
        <w:t>uchiga ega boʻladi.</w:t>
      </w:r>
    </w:p>
    <w:p w14:paraId="0251AADB" w14:textId="696CD71C" w:rsidR="0082708E" w:rsidRPr="006B08E2" w:rsidRDefault="0099146E" w:rsidP="003A64D5">
      <w:pPr>
        <w:tabs>
          <w:tab w:val="left" w:pos="1014"/>
          <w:tab w:val="left" w:pos="1276"/>
        </w:tabs>
        <w:ind w:firstLine="709"/>
        <w:jc w:val="both"/>
        <w:rPr>
          <w:rFonts w:ascii="Times New Roman" w:hAnsi="Times New Roman" w:cs="Times New Roman"/>
          <w:sz w:val="24"/>
          <w:szCs w:val="24"/>
        </w:rPr>
      </w:pPr>
      <w:r w:rsidRPr="006B08E2">
        <w:rPr>
          <w:rFonts w:ascii="Times New Roman" w:hAnsi="Times New Roman" w:cs="Times New Roman"/>
          <w:sz w:val="24"/>
          <w:szCs w:val="24"/>
          <w:lang w:val="en-US"/>
        </w:rPr>
        <w:t>1</w:t>
      </w:r>
      <w:r w:rsidR="00A36E7C" w:rsidRPr="006B08E2">
        <w:rPr>
          <w:rFonts w:ascii="Times New Roman" w:hAnsi="Times New Roman" w:cs="Times New Roman"/>
          <w:sz w:val="24"/>
          <w:szCs w:val="24"/>
          <w:lang w:val="en-US"/>
        </w:rPr>
        <w:t>4</w:t>
      </w:r>
      <w:r w:rsidRPr="006B08E2">
        <w:rPr>
          <w:rFonts w:ascii="Times New Roman" w:hAnsi="Times New Roman" w:cs="Times New Roman"/>
          <w:sz w:val="24"/>
          <w:szCs w:val="24"/>
          <w:lang w:val="en-US"/>
        </w:rPr>
        <w:t xml:space="preserve">.2. </w:t>
      </w:r>
      <w:r w:rsidR="00657060" w:rsidRPr="006B08E2">
        <w:rPr>
          <w:rFonts w:ascii="Times New Roman" w:hAnsi="Times New Roman" w:cs="Times New Roman"/>
          <w:sz w:val="24"/>
          <w:szCs w:val="24"/>
        </w:rPr>
        <w:t>Ushbu Shartnoma boʻyicha Taraflarning mazkur Shartnoma bilan tartibga solinmagan munosabatlari Oʻzbekiston Respublikasining amaldagi qonun hujjatlariga muvofiq tartibga solinadi.</w:t>
      </w:r>
    </w:p>
    <w:p w14:paraId="1214385A" w14:textId="77777777" w:rsidR="0082708E" w:rsidRPr="006B08E2" w:rsidRDefault="0082708E" w:rsidP="00E7701F">
      <w:pPr>
        <w:pStyle w:val="1"/>
        <w:tabs>
          <w:tab w:val="left" w:pos="1276"/>
        </w:tabs>
        <w:ind w:left="0" w:firstLine="0"/>
        <w:jc w:val="both"/>
        <w:rPr>
          <w:rFonts w:ascii="Times New Roman" w:hAnsi="Times New Roman" w:cs="Times New Roman"/>
        </w:rPr>
      </w:pPr>
    </w:p>
    <w:sectPr w:rsidR="0082708E" w:rsidRPr="006B08E2" w:rsidSect="00D54BC3">
      <w:headerReference w:type="default" r:id="rId7"/>
      <w:footerReference w:type="default" r:id="rId8"/>
      <w:pgSz w:w="1191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8146" w14:textId="77777777" w:rsidR="00F37D47" w:rsidRDefault="00F37D47">
      <w:r>
        <w:separator/>
      </w:r>
    </w:p>
  </w:endnote>
  <w:endnote w:type="continuationSeparator" w:id="0">
    <w:p w14:paraId="3D6C99AC" w14:textId="77777777" w:rsidR="00F37D47" w:rsidRDefault="00F3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D546" w14:textId="77777777" w:rsidR="00B04161" w:rsidRDefault="00B041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83E1D" w14:textId="77777777" w:rsidR="00F37D47" w:rsidRDefault="00F37D47">
      <w:r>
        <w:separator/>
      </w:r>
    </w:p>
  </w:footnote>
  <w:footnote w:type="continuationSeparator" w:id="0">
    <w:p w14:paraId="06E1F09E" w14:textId="77777777" w:rsidR="00F37D47" w:rsidRDefault="00F37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C470" w14:textId="77777777" w:rsidR="00B04161" w:rsidRDefault="00B041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8E4"/>
    <w:multiLevelType w:val="multilevel"/>
    <w:tmpl w:val="33B05CF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3F50E82"/>
    <w:multiLevelType w:val="multilevel"/>
    <w:tmpl w:val="0C50A82C"/>
    <w:lvl w:ilvl="0">
      <w:start w:val="1"/>
      <w:numFmt w:val="decimal"/>
      <w:lvlText w:val="%1."/>
      <w:lvlJc w:val="left"/>
      <w:pPr>
        <w:ind w:left="3721" w:hanging="425"/>
        <w:jc w:val="right"/>
      </w:pPr>
      <w:rPr>
        <w:rFonts w:ascii="Times New Roman" w:eastAsia="Arial" w:hAnsi="Times New Roman" w:cs="Times New Roman" w:hint="default"/>
        <w:b/>
        <w:bCs/>
        <w:i w:val="0"/>
        <w:iCs w:val="0"/>
        <w:spacing w:val="0"/>
        <w:w w:val="100"/>
        <w:sz w:val="24"/>
        <w:szCs w:val="24"/>
        <w:lang w:val="bg-BG" w:eastAsia="en-US" w:bidi="ar-SA"/>
      </w:rPr>
    </w:lvl>
    <w:lvl w:ilvl="1">
      <w:start w:val="1"/>
      <w:numFmt w:val="decimal"/>
      <w:lvlText w:val="%1.%2."/>
      <w:lvlJc w:val="left"/>
      <w:pPr>
        <w:ind w:left="1062" w:hanging="636"/>
      </w:pPr>
      <w:rPr>
        <w:rFonts w:hint="default"/>
        <w:spacing w:val="-1"/>
        <w:w w:val="100"/>
        <w:sz w:val="24"/>
        <w:szCs w:val="24"/>
        <w:lang w:val="bg-BG" w:eastAsia="en-US" w:bidi="ar-SA"/>
      </w:rPr>
    </w:lvl>
    <w:lvl w:ilvl="2">
      <w:start w:val="1"/>
      <w:numFmt w:val="decimal"/>
      <w:lvlText w:val="%1.%2.%3."/>
      <w:lvlJc w:val="left"/>
      <w:pPr>
        <w:ind w:left="102" w:hanging="636"/>
      </w:pPr>
      <w:rPr>
        <w:rFonts w:ascii="Times New Roman" w:eastAsia="Arial" w:hAnsi="Times New Roman" w:cs="Times New Roman" w:hint="default"/>
        <w:b w:val="0"/>
        <w:bCs w:val="0"/>
        <w:i w:val="0"/>
        <w:iCs w:val="0"/>
        <w:spacing w:val="-2"/>
        <w:w w:val="100"/>
        <w:sz w:val="24"/>
        <w:szCs w:val="24"/>
        <w:lang w:val="bg-BG" w:eastAsia="en-US" w:bidi="ar-SA"/>
      </w:rPr>
    </w:lvl>
    <w:lvl w:ilvl="3">
      <w:numFmt w:val="bullet"/>
      <w:lvlText w:val="-"/>
      <w:lvlJc w:val="left"/>
      <w:pPr>
        <w:ind w:left="102" w:hanging="636"/>
      </w:pPr>
      <w:rPr>
        <w:rFonts w:ascii="Arial" w:eastAsia="Arial" w:hAnsi="Arial" w:cs="Arial" w:hint="default"/>
        <w:b w:val="0"/>
        <w:bCs w:val="0"/>
        <w:i w:val="0"/>
        <w:iCs w:val="0"/>
        <w:spacing w:val="0"/>
        <w:w w:val="99"/>
        <w:sz w:val="24"/>
        <w:szCs w:val="24"/>
        <w:lang w:val="bg-BG" w:eastAsia="en-US" w:bidi="ar-SA"/>
      </w:rPr>
    </w:lvl>
    <w:lvl w:ilvl="4">
      <w:numFmt w:val="bullet"/>
      <w:lvlText w:val="•"/>
      <w:lvlJc w:val="left"/>
      <w:pPr>
        <w:ind w:left="5181" w:hanging="636"/>
      </w:pPr>
      <w:rPr>
        <w:rFonts w:hint="default"/>
        <w:lang w:val="bg-BG" w:eastAsia="en-US" w:bidi="ar-SA"/>
      </w:rPr>
    </w:lvl>
    <w:lvl w:ilvl="5">
      <w:numFmt w:val="bullet"/>
      <w:lvlText w:val="•"/>
      <w:lvlJc w:val="left"/>
      <w:pPr>
        <w:ind w:left="5912" w:hanging="636"/>
      </w:pPr>
      <w:rPr>
        <w:rFonts w:hint="default"/>
        <w:lang w:val="bg-BG" w:eastAsia="en-US" w:bidi="ar-SA"/>
      </w:rPr>
    </w:lvl>
    <w:lvl w:ilvl="6">
      <w:numFmt w:val="bullet"/>
      <w:lvlText w:val="•"/>
      <w:lvlJc w:val="left"/>
      <w:pPr>
        <w:ind w:left="6643" w:hanging="636"/>
      </w:pPr>
      <w:rPr>
        <w:rFonts w:hint="default"/>
        <w:lang w:val="bg-BG" w:eastAsia="en-US" w:bidi="ar-SA"/>
      </w:rPr>
    </w:lvl>
    <w:lvl w:ilvl="7">
      <w:numFmt w:val="bullet"/>
      <w:lvlText w:val="•"/>
      <w:lvlJc w:val="left"/>
      <w:pPr>
        <w:ind w:left="7374" w:hanging="636"/>
      </w:pPr>
      <w:rPr>
        <w:rFonts w:hint="default"/>
        <w:lang w:val="bg-BG" w:eastAsia="en-US" w:bidi="ar-SA"/>
      </w:rPr>
    </w:lvl>
    <w:lvl w:ilvl="8">
      <w:numFmt w:val="bullet"/>
      <w:lvlText w:val="•"/>
      <w:lvlJc w:val="left"/>
      <w:pPr>
        <w:ind w:left="8104" w:hanging="636"/>
      </w:pPr>
      <w:rPr>
        <w:rFonts w:hint="default"/>
        <w:lang w:val="bg-BG" w:eastAsia="en-US" w:bidi="ar-SA"/>
      </w:rPr>
    </w:lvl>
  </w:abstractNum>
  <w:abstractNum w:abstractNumId="2" w15:restartNumberingAfterBreak="0">
    <w:nsid w:val="113265B3"/>
    <w:multiLevelType w:val="hybridMultilevel"/>
    <w:tmpl w:val="BFF6DD78"/>
    <w:lvl w:ilvl="0" w:tplc="C8FC113A">
      <w:start w:val="4"/>
      <w:numFmt w:val="lowerLetter"/>
      <w:lvlText w:val="%1)"/>
      <w:lvlJc w:val="left"/>
      <w:pPr>
        <w:ind w:left="666" w:hanging="281"/>
      </w:pPr>
      <w:rPr>
        <w:rFonts w:ascii="Times New Roman" w:eastAsia="Arial" w:hAnsi="Times New Roman" w:cs="Times New Roman" w:hint="default"/>
        <w:b w:val="0"/>
        <w:bCs w:val="0"/>
        <w:i w:val="0"/>
        <w:iCs w:val="0"/>
        <w:spacing w:val="0"/>
        <w:w w:val="100"/>
        <w:sz w:val="24"/>
        <w:szCs w:val="24"/>
        <w:lang w:val="bg-BG" w:eastAsia="en-US" w:bidi="ar-SA"/>
      </w:rPr>
    </w:lvl>
    <w:lvl w:ilvl="1" w:tplc="DDC8ED9A">
      <w:numFmt w:val="bullet"/>
      <w:lvlText w:val="•"/>
      <w:lvlJc w:val="left"/>
      <w:pPr>
        <w:ind w:left="1550" w:hanging="281"/>
      </w:pPr>
      <w:rPr>
        <w:rFonts w:hint="default"/>
        <w:lang w:val="bg-BG" w:eastAsia="en-US" w:bidi="ar-SA"/>
      </w:rPr>
    </w:lvl>
    <w:lvl w:ilvl="2" w:tplc="BAF6E052">
      <w:numFmt w:val="bullet"/>
      <w:lvlText w:val="•"/>
      <w:lvlJc w:val="left"/>
      <w:pPr>
        <w:ind w:left="2441" w:hanging="281"/>
      </w:pPr>
      <w:rPr>
        <w:rFonts w:hint="default"/>
        <w:lang w:val="bg-BG" w:eastAsia="en-US" w:bidi="ar-SA"/>
      </w:rPr>
    </w:lvl>
    <w:lvl w:ilvl="3" w:tplc="2600464E">
      <w:numFmt w:val="bullet"/>
      <w:lvlText w:val="•"/>
      <w:lvlJc w:val="left"/>
      <w:pPr>
        <w:ind w:left="3331" w:hanging="281"/>
      </w:pPr>
      <w:rPr>
        <w:rFonts w:hint="default"/>
        <w:lang w:val="bg-BG" w:eastAsia="en-US" w:bidi="ar-SA"/>
      </w:rPr>
    </w:lvl>
    <w:lvl w:ilvl="4" w:tplc="7464BAE6">
      <w:numFmt w:val="bullet"/>
      <w:lvlText w:val="•"/>
      <w:lvlJc w:val="left"/>
      <w:pPr>
        <w:ind w:left="4222" w:hanging="281"/>
      </w:pPr>
      <w:rPr>
        <w:rFonts w:hint="default"/>
        <w:lang w:val="bg-BG" w:eastAsia="en-US" w:bidi="ar-SA"/>
      </w:rPr>
    </w:lvl>
    <w:lvl w:ilvl="5" w:tplc="98662F5A">
      <w:numFmt w:val="bullet"/>
      <w:lvlText w:val="•"/>
      <w:lvlJc w:val="left"/>
      <w:pPr>
        <w:ind w:left="5113" w:hanging="281"/>
      </w:pPr>
      <w:rPr>
        <w:rFonts w:hint="default"/>
        <w:lang w:val="bg-BG" w:eastAsia="en-US" w:bidi="ar-SA"/>
      </w:rPr>
    </w:lvl>
    <w:lvl w:ilvl="6" w:tplc="D56085EE">
      <w:numFmt w:val="bullet"/>
      <w:lvlText w:val="•"/>
      <w:lvlJc w:val="left"/>
      <w:pPr>
        <w:ind w:left="6003" w:hanging="281"/>
      </w:pPr>
      <w:rPr>
        <w:rFonts w:hint="default"/>
        <w:lang w:val="bg-BG" w:eastAsia="en-US" w:bidi="ar-SA"/>
      </w:rPr>
    </w:lvl>
    <w:lvl w:ilvl="7" w:tplc="A12A67A0">
      <w:numFmt w:val="bullet"/>
      <w:lvlText w:val="•"/>
      <w:lvlJc w:val="left"/>
      <w:pPr>
        <w:ind w:left="6894" w:hanging="281"/>
      </w:pPr>
      <w:rPr>
        <w:rFonts w:hint="default"/>
        <w:lang w:val="bg-BG" w:eastAsia="en-US" w:bidi="ar-SA"/>
      </w:rPr>
    </w:lvl>
    <w:lvl w:ilvl="8" w:tplc="D6CE5640">
      <w:numFmt w:val="bullet"/>
      <w:lvlText w:val="•"/>
      <w:lvlJc w:val="left"/>
      <w:pPr>
        <w:ind w:left="7785" w:hanging="281"/>
      </w:pPr>
      <w:rPr>
        <w:rFonts w:hint="default"/>
        <w:lang w:val="bg-BG" w:eastAsia="en-US" w:bidi="ar-SA"/>
      </w:rPr>
    </w:lvl>
  </w:abstractNum>
  <w:abstractNum w:abstractNumId="3" w15:restartNumberingAfterBreak="0">
    <w:nsid w:val="12DB1307"/>
    <w:multiLevelType w:val="multilevel"/>
    <w:tmpl w:val="AA503412"/>
    <w:lvl w:ilvl="0">
      <w:start w:val="4"/>
      <w:numFmt w:val="decimal"/>
      <w:lvlText w:val="%1"/>
      <w:lvlJc w:val="left"/>
      <w:pPr>
        <w:ind w:left="102" w:hanging="994"/>
      </w:pPr>
      <w:rPr>
        <w:rFonts w:hint="default"/>
        <w:lang w:val="bg-BG" w:eastAsia="en-US" w:bidi="ar-SA"/>
      </w:rPr>
    </w:lvl>
    <w:lvl w:ilvl="1">
      <w:start w:val="1"/>
      <w:numFmt w:val="decimal"/>
      <w:lvlText w:val="%1.%2"/>
      <w:lvlJc w:val="left"/>
      <w:pPr>
        <w:ind w:left="102" w:hanging="994"/>
      </w:pPr>
      <w:rPr>
        <w:rFonts w:ascii="Times New Roman" w:eastAsia="Arial" w:hAnsi="Times New Roman" w:cs="Times New Roman" w:hint="default"/>
        <w:b w:val="0"/>
        <w:bCs w:val="0"/>
        <w:i w:val="0"/>
        <w:iCs w:val="0"/>
        <w:spacing w:val="0"/>
        <w:w w:val="99"/>
        <w:sz w:val="24"/>
        <w:szCs w:val="24"/>
        <w:lang w:val="bg-BG" w:eastAsia="en-US" w:bidi="ar-SA"/>
      </w:rPr>
    </w:lvl>
    <w:lvl w:ilvl="2">
      <w:numFmt w:val="bullet"/>
      <w:lvlText w:val="•"/>
      <w:lvlJc w:val="left"/>
      <w:pPr>
        <w:ind w:left="1993" w:hanging="994"/>
      </w:pPr>
      <w:rPr>
        <w:rFonts w:hint="default"/>
        <w:lang w:val="bg-BG" w:eastAsia="en-US" w:bidi="ar-SA"/>
      </w:rPr>
    </w:lvl>
    <w:lvl w:ilvl="3">
      <w:numFmt w:val="bullet"/>
      <w:lvlText w:val="•"/>
      <w:lvlJc w:val="left"/>
      <w:pPr>
        <w:ind w:left="2939" w:hanging="994"/>
      </w:pPr>
      <w:rPr>
        <w:rFonts w:hint="default"/>
        <w:lang w:val="bg-BG" w:eastAsia="en-US" w:bidi="ar-SA"/>
      </w:rPr>
    </w:lvl>
    <w:lvl w:ilvl="4">
      <w:numFmt w:val="bullet"/>
      <w:lvlText w:val="•"/>
      <w:lvlJc w:val="left"/>
      <w:pPr>
        <w:ind w:left="3886" w:hanging="994"/>
      </w:pPr>
      <w:rPr>
        <w:rFonts w:hint="default"/>
        <w:lang w:val="bg-BG" w:eastAsia="en-US" w:bidi="ar-SA"/>
      </w:rPr>
    </w:lvl>
    <w:lvl w:ilvl="5">
      <w:numFmt w:val="bullet"/>
      <w:lvlText w:val="•"/>
      <w:lvlJc w:val="left"/>
      <w:pPr>
        <w:ind w:left="4833" w:hanging="994"/>
      </w:pPr>
      <w:rPr>
        <w:rFonts w:hint="default"/>
        <w:lang w:val="bg-BG" w:eastAsia="en-US" w:bidi="ar-SA"/>
      </w:rPr>
    </w:lvl>
    <w:lvl w:ilvl="6">
      <w:numFmt w:val="bullet"/>
      <w:lvlText w:val="•"/>
      <w:lvlJc w:val="left"/>
      <w:pPr>
        <w:ind w:left="5779" w:hanging="994"/>
      </w:pPr>
      <w:rPr>
        <w:rFonts w:hint="default"/>
        <w:lang w:val="bg-BG" w:eastAsia="en-US" w:bidi="ar-SA"/>
      </w:rPr>
    </w:lvl>
    <w:lvl w:ilvl="7">
      <w:numFmt w:val="bullet"/>
      <w:lvlText w:val="•"/>
      <w:lvlJc w:val="left"/>
      <w:pPr>
        <w:ind w:left="6726" w:hanging="994"/>
      </w:pPr>
      <w:rPr>
        <w:rFonts w:hint="default"/>
        <w:lang w:val="bg-BG" w:eastAsia="en-US" w:bidi="ar-SA"/>
      </w:rPr>
    </w:lvl>
    <w:lvl w:ilvl="8">
      <w:numFmt w:val="bullet"/>
      <w:lvlText w:val="•"/>
      <w:lvlJc w:val="left"/>
      <w:pPr>
        <w:ind w:left="7673" w:hanging="994"/>
      </w:pPr>
      <w:rPr>
        <w:rFonts w:hint="default"/>
        <w:lang w:val="bg-BG" w:eastAsia="en-US" w:bidi="ar-SA"/>
      </w:rPr>
    </w:lvl>
  </w:abstractNum>
  <w:abstractNum w:abstractNumId="4" w15:restartNumberingAfterBreak="0">
    <w:nsid w:val="14500269"/>
    <w:multiLevelType w:val="multilevel"/>
    <w:tmpl w:val="828A7524"/>
    <w:lvl w:ilvl="0">
      <w:start w:val="8"/>
      <w:numFmt w:val="decimal"/>
      <w:lvlText w:val="%1"/>
      <w:lvlJc w:val="left"/>
      <w:pPr>
        <w:ind w:left="130" w:hanging="468"/>
      </w:pPr>
      <w:rPr>
        <w:rFonts w:hint="default"/>
        <w:lang w:val="bg-BG" w:eastAsia="en-US" w:bidi="ar-SA"/>
      </w:rPr>
    </w:lvl>
    <w:lvl w:ilvl="1">
      <w:start w:val="1"/>
      <w:numFmt w:val="decimal"/>
      <w:lvlText w:val="%1.%2."/>
      <w:lvlJc w:val="left"/>
      <w:pPr>
        <w:ind w:left="130" w:hanging="468"/>
      </w:pPr>
      <w:rPr>
        <w:rFonts w:ascii="Arial" w:eastAsia="Arial" w:hAnsi="Arial" w:cs="Arial" w:hint="default"/>
        <w:b/>
        <w:bCs/>
        <w:i w:val="0"/>
        <w:iCs w:val="0"/>
        <w:spacing w:val="0"/>
        <w:w w:val="100"/>
        <w:sz w:val="24"/>
        <w:szCs w:val="24"/>
        <w:lang w:val="bg-BG" w:eastAsia="en-US" w:bidi="ar-SA"/>
      </w:rPr>
    </w:lvl>
    <w:lvl w:ilvl="2">
      <w:numFmt w:val="bullet"/>
      <w:lvlText w:val="•"/>
      <w:lvlJc w:val="left"/>
      <w:pPr>
        <w:ind w:left="2025" w:hanging="468"/>
      </w:pPr>
      <w:rPr>
        <w:rFonts w:hint="default"/>
        <w:lang w:val="bg-BG" w:eastAsia="en-US" w:bidi="ar-SA"/>
      </w:rPr>
    </w:lvl>
    <w:lvl w:ilvl="3">
      <w:numFmt w:val="bullet"/>
      <w:lvlText w:val="•"/>
      <w:lvlJc w:val="left"/>
      <w:pPr>
        <w:ind w:left="2967" w:hanging="468"/>
      </w:pPr>
      <w:rPr>
        <w:rFonts w:hint="default"/>
        <w:lang w:val="bg-BG" w:eastAsia="en-US" w:bidi="ar-SA"/>
      </w:rPr>
    </w:lvl>
    <w:lvl w:ilvl="4">
      <w:numFmt w:val="bullet"/>
      <w:lvlText w:val="•"/>
      <w:lvlJc w:val="left"/>
      <w:pPr>
        <w:ind w:left="3910" w:hanging="468"/>
      </w:pPr>
      <w:rPr>
        <w:rFonts w:hint="default"/>
        <w:lang w:val="bg-BG" w:eastAsia="en-US" w:bidi="ar-SA"/>
      </w:rPr>
    </w:lvl>
    <w:lvl w:ilvl="5">
      <w:numFmt w:val="bullet"/>
      <w:lvlText w:val="•"/>
      <w:lvlJc w:val="left"/>
      <w:pPr>
        <w:ind w:left="4853" w:hanging="468"/>
      </w:pPr>
      <w:rPr>
        <w:rFonts w:hint="default"/>
        <w:lang w:val="bg-BG" w:eastAsia="en-US" w:bidi="ar-SA"/>
      </w:rPr>
    </w:lvl>
    <w:lvl w:ilvl="6">
      <w:numFmt w:val="bullet"/>
      <w:lvlText w:val="•"/>
      <w:lvlJc w:val="left"/>
      <w:pPr>
        <w:ind w:left="5795" w:hanging="468"/>
      </w:pPr>
      <w:rPr>
        <w:rFonts w:hint="default"/>
        <w:lang w:val="bg-BG" w:eastAsia="en-US" w:bidi="ar-SA"/>
      </w:rPr>
    </w:lvl>
    <w:lvl w:ilvl="7">
      <w:numFmt w:val="bullet"/>
      <w:lvlText w:val="•"/>
      <w:lvlJc w:val="left"/>
      <w:pPr>
        <w:ind w:left="6738" w:hanging="468"/>
      </w:pPr>
      <w:rPr>
        <w:rFonts w:hint="default"/>
        <w:lang w:val="bg-BG" w:eastAsia="en-US" w:bidi="ar-SA"/>
      </w:rPr>
    </w:lvl>
    <w:lvl w:ilvl="8">
      <w:numFmt w:val="bullet"/>
      <w:lvlText w:val="•"/>
      <w:lvlJc w:val="left"/>
      <w:pPr>
        <w:ind w:left="7681" w:hanging="468"/>
      </w:pPr>
      <w:rPr>
        <w:rFonts w:hint="default"/>
        <w:lang w:val="bg-BG" w:eastAsia="en-US" w:bidi="ar-SA"/>
      </w:rPr>
    </w:lvl>
  </w:abstractNum>
  <w:abstractNum w:abstractNumId="5" w15:restartNumberingAfterBreak="0">
    <w:nsid w:val="1F2A33AE"/>
    <w:multiLevelType w:val="multilevel"/>
    <w:tmpl w:val="8B0CF634"/>
    <w:lvl w:ilvl="0">
      <w:start w:val="4"/>
      <w:numFmt w:val="decimal"/>
      <w:lvlText w:val="%1"/>
      <w:lvlJc w:val="left"/>
      <w:pPr>
        <w:ind w:left="130" w:hanging="593"/>
      </w:pPr>
      <w:rPr>
        <w:rFonts w:hint="default"/>
        <w:lang w:val="bg-BG" w:eastAsia="en-US" w:bidi="ar-SA"/>
      </w:rPr>
    </w:lvl>
    <w:lvl w:ilvl="1">
      <w:start w:val="1"/>
      <w:numFmt w:val="decimal"/>
      <w:lvlText w:val="%1.%2."/>
      <w:lvlJc w:val="left"/>
      <w:pPr>
        <w:ind w:left="130" w:hanging="593"/>
      </w:pPr>
      <w:rPr>
        <w:rFonts w:ascii="Arial" w:eastAsia="Arial" w:hAnsi="Arial" w:cs="Arial" w:hint="default"/>
        <w:b/>
        <w:bCs/>
        <w:i w:val="0"/>
        <w:iCs w:val="0"/>
        <w:spacing w:val="0"/>
        <w:w w:val="100"/>
        <w:sz w:val="24"/>
        <w:szCs w:val="24"/>
        <w:lang w:val="bg-BG" w:eastAsia="en-US" w:bidi="ar-SA"/>
      </w:rPr>
    </w:lvl>
    <w:lvl w:ilvl="2">
      <w:numFmt w:val="bullet"/>
      <w:lvlText w:val="•"/>
      <w:lvlJc w:val="left"/>
      <w:pPr>
        <w:ind w:left="2025" w:hanging="593"/>
      </w:pPr>
      <w:rPr>
        <w:rFonts w:hint="default"/>
        <w:lang w:val="bg-BG" w:eastAsia="en-US" w:bidi="ar-SA"/>
      </w:rPr>
    </w:lvl>
    <w:lvl w:ilvl="3">
      <w:numFmt w:val="bullet"/>
      <w:lvlText w:val="•"/>
      <w:lvlJc w:val="left"/>
      <w:pPr>
        <w:ind w:left="2967" w:hanging="593"/>
      </w:pPr>
      <w:rPr>
        <w:rFonts w:hint="default"/>
        <w:lang w:val="bg-BG" w:eastAsia="en-US" w:bidi="ar-SA"/>
      </w:rPr>
    </w:lvl>
    <w:lvl w:ilvl="4">
      <w:numFmt w:val="bullet"/>
      <w:lvlText w:val="•"/>
      <w:lvlJc w:val="left"/>
      <w:pPr>
        <w:ind w:left="3910" w:hanging="593"/>
      </w:pPr>
      <w:rPr>
        <w:rFonts w:hint="default"/>
        <w:lang w:val="bg-BG" w:eastAsia="en-US" w:bidi="ar-SA"/>
      </w:rPr>
    </w:lvl>
    <w:lvl w:ilvl="5">
      <w:numFmt w:val="bullet"/>
      <w:lvlText w:val="•"/>
      <w:lvlJc w:val="left"/>
      <w:pPr>
        <w:ind w:left="4853" w:hanging="593"/>
      </w:pPr>
      <w:rPr>
        <w:rFonts w:hint="default"/>
        <w:lang w:val="bg-BG" w:eastAsia="en-US" w:bidi="ar-SA"/>
      </w:rPr>
    </w:lvl>
    <w:lvl w:ilvl="6">
      <w:numFmt w:val="bullet"/>
      <w:lvlText w:val="•"/>
      <w:lvlJc w:val="left"/>
      <w:pPr>
        <w:ind w:left="5795" w:hanging="593"/>
      </w:pPr>
      <w:rPr>
        <w:rFonts w:hint="default"/>
        <w:lang w:val="bg-BG" w:eastAsia="en-US" w:bidi="ar-SA"/>
      </w:rPr>
    </w:lvl>
    <w:lvl w:ilvl="7">
      <w:numFmt w:val="bullet"/>
      <w:lvlText w:val="•"/>
      <w:lvlJc w:val="left"/>
      <w:pPr>
        <w:ind w:left="6738" w:hanging="593"/>
      </w:pPr>
      <w:rPr>
        <w:rFonts w:hint="default"/>
        <w:lang w:val="bg-BG" w:eastAsia="en-US" w:bidi="ar-SA"/>
      </w:rPr>
    </w:lvl>
    <w:lvl w:ilvl="8">
      <w:numFmt w:val="bullet"/>
      <w:lvlText w:val="•"/>
      <w:lvlJc w:val="left"/>
      <w:pPr>
        <w:ind w:left="7681" w:hanging="593"/>
      </w:pPr>
      <w:rPr>
        <w:rFonts w:hint="default"/>
        <w:lang w:val="bg-BG" w:eastAsia="en-US" w:bidi="ar-SA"/>
      </w:rPr>
    </w:lvl>
  </w:abstractNum>
  <w:abstractNum w:abstractNumId="6" w15:restartNumberingAfterBreak="0">
    <w:nsid w:val="398B3C4E"/>
    <w:multiLevelType w:val="hybridMultilevel"/>
    <w:tmpl w:val="709803E8"/>
    <w:lvl w:ilvl="0" w:tplc="26D4D67C">
      <w:start w:val="1"/>
      <w:numFmt w:val="upperRoman"/>
      <w:lvlText w:val="%1."/>
      <w:lvlJc w:val="left"/>
      <w:pPr>
        <w:ind w:left="2624" w:hanging="204"/>
        <w:jc w:val="right"/>
      </w:pPr>
      <w:rPr>
        <w:rFonts w:ascii="Arial" w:eastAsia="Arial" w:hAnsi="Arial" w:cs="Arial" w:hint="default"/>
        <w:b/>
        <w:bCs/>
        <w:i w:val="0"/>
        <w:iCs w:val="0"/>
        <w:spacing w:val="0"/>
        <w:w w:val="95"/>
        <w:sz w:val="24"/>
        <w:szCs w:val="24"/>
        <w:lang w:val="bg-BG" w:eastAsia="en-US" w:bidi="ar-SA"/>
      </w:rPr>
    </w:lvl>
    <w:lvl w:ilvl="1" w:tplc="EF2CFF68">
      <w:numFmt w:val="bullet"/>
      <w:lvlText w:val="•"/>
      <w:lvlJc w:val="left"/>
      <w:pPr>
        <w:ind w:left="3314" w:hanging="204"/>
      </w:pPr>
      <w:rPr>
        <w:rFonts w:hint="default"/>
        <w:lang w:val="bg-BG" w:eastAsia="en-US" w:bidi="ar-SA"/>
      </w:rPr>
    </w:lvl>
    <w:lvl w:ilvl="2" w:tplc="05E68088">
      <w:numFmt w:val="bullet"/>
      <w:lvlText w:val="•"/>
      <w:lvlJc w:val="left"/>
      <w:pPr>
        <w:ind w:left="4009" w:hanging="204"/>
      </w:pPr>
      <w:rPr>
        <w:rFonts w:hint="default"/>
        <w:lang w:val="bg-BG" w:eastAsia="en-US" w:bidi="ar-SA"/>
      </w:rPr>
    </w:lvl>
    <w:lvl w:ilvl="3" w:tplc="7DA6BECA">
      <w:numFmt w:val="bullet"/>
      <w:lvlText w:val="•"/>
      <w:lvlJc w:val="left"/>
      <w:pPr>
        <w:ind w:left="4703" w:hanging="204"/>
      </w:pPr>
      <w:rPr>
        <w:rFonts w:hint="default"/>
        <w:lang w:val="bg-BG" w:eastAsia="en-US" w:bidi="ar-SA"/>
      </w:rPr>
    </w:lvl>
    <w:lvl w:ilvl="4" w:tplc="CD5CC79C">
      <w:numFmt w:val="bullet"/>
      <w:lvlText w:val="•"/>
      <w:lvlJc w:val="left"/>
      <w:pPr>
        <w:ind w:left="5398" w:hanging="204"/>
      </w:pPr>
      <w:rPr>
        <w:rFonts w:hint="default"/>
        <w:lang w:val="bg-BG" w:eastAsia="en-US" w:bidi="ar-SA"/>
      </w:rPr>
    </w:lvl>
    <w:lvl w:ilvl="5" w:tplc="3F26221C">
      <w:numFmt w:val="bullet"/>
      <w:lvlText w:val="•"/>
      <w:lvlJc w:val="left"/>
      <w:pPr>
        <w:ind w:left="6093" w:hanging="204"/>
      </w:pPr>
      <w:rPr>
        <w:rFonts w:hint="default"/>
        <w:lang w:val="bg-BG" w:eastAsia="en-US" w:bidi="ar-SA"/>
      </w:rPr>
    </w:lvl>
    <w:lvl w:ilvl="6" w:tplc="ECDA2144">
      <w:numFmt w:val="bullet"/>
      <w:lvlText w:val="•"/>
      <w:lvlJc w:val="left"/>
      <w:pPr>
        <w:ind w:left="6787" w:hanging="204"/>
      </w:pPr>
      <w:rPr>
        <w:rFonts w:hint="default"/>
        <w:lang w:val="bg-BG" w:eastAsia="en-US" w:bidi="ar-SA"/>
      </w:rPr>
    </w:lvl>
    <w:lvl w:ilvl="7" w:tplc="9B02306C">
      <w:numFmt w:val="bullet"/>
      <w:lvlText w:val="•"/>
      <w:lvlJc w:val="left"/>
      <w:pPr>
        <w:ind w:left="7482" w:hanging="204"/>
      </w:pPr>
      <w:rPr>
        <w:rFonts w:hint="default"/>
        <w:lang w:val="bg-BG" w:eastAsia="en-US" w:bidi="ar-SA"/>
      </w:rPr>
    </w:lvl>
    <w:lvl w:ilvl="8" w:tplc="29E0D1AA">
      <w:numFmt w:val="bullet"/>
      <w:lvlText w:val="•"/>
      <w:lvlJc w:val="left"/>
      <w:pPr>
        <w:ind w:left="8177" w:hanging="204"/>
      </w:pPr>
      <w:rPr>
        <w:rFonts w:hint="default"/>
        <w:lang w:val="bg-BG" w:eastAsia="en-US" w:bidi="ar-SA"/>
      </w:rPr>
    </w:lvl>
  </w:abstractNum>
  <w:abstractNum w:abstractNumId="7" w15:restartNumberingAfterBreak="0">
    <w:nsid w:val="4EA84D9B"/>
    <w:multiLevelType w:val="multilevel"/>
    <w:tmpl w:val="DDFCC3F4"/>
    <w:lvl w:ilvl="0">
      <w:start w:val="6"/>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363455D"/>
    <w:multiLevelType w:val="multilevel"/>
    <w:tmpl w:val="35DEDA1E"/>
    <w:lvl w:ilvl="0">
      <w:start w:val="5"/>
      <w:numFmt w:val="decimal"/>
      <w:lvlText w:val="%1"/>
      <w:lvlJc w:val="left"/>
      <w:pPr>
        <w:ind w:left="102" w:hanging="1133"/>
      </w:pPr>
      <w:rPr>
        <w:rFonts w:hint="default"/>
        <w:lang w:val="bg-BG" w:eastAsia="en-US" w:bidi="ar-SA"/>
      </w:rPr>
    </w:lvl>
    <w:lvl w:ilvl="1">
      <w:start w:val="2"/>
      <w:numFmt w:val="decimal"/>
      <w:lvlText w:val="%1.%2"/>
      <w:lvlJc w:val="left"/>
      <w:pPr>
        <w:ind w:left="102" w:hanging="1133"/>
      </w:pPr>
      <w:rPr>
        <w:rFonts w:hint="default"/>
        <w:lang w:val="bg-BG" w:eastAsia="en-US" w:bidi="ar-SA"/>
      </w:rPr>
    </w:lvl>
    <w:lvl w:ilvl="2">
      <w:start w:val="1"/>
      <w:numFmt w:val="decimal"/>
      <w:lvlText w:val="%1.%2.%3"/>
      <w:lvlJc w:val="left"/>
      <w:pPr>
        <w:ind w:left="102" w:hanging="1133"/>
      </w:pPr>
      <w:rPr>
        <w:rFonts w:ascii="Times New Roman" w:eastAsia="Arial" w:hAnsi="Times New Roman" w:cs="Times New Roman" w:hint="default"/>
        <w:b w:val="0"/>
        <w:bCs w:val="0"/>
        <w:i w:val="0"/>
        <w:iCs w:val="0"/>
        <w:spacing w:val="-2"/>
        <w:w w:val="99"/>
        <w:sz w:val="24"/>
        <w:szCs w:val="24"/>
        <w:lang w:val="bg-BG" w:eastAsia="en-US" w:bidi="ar-SA"/>
      </w:rPr>
    </w:lvl>
    <w:lvl w:ilvl="3">
      <w:numFmt w:val="bullet"/>
      <w:lvlText w:val="•"/>
      <w:lvlJc w:val="left"/>
      <w:pPr>
        <w:ind w:left="2939" w:hanging="1133"/>
      </w:pPr>
      <w:rPr>
        <w:rFonts w:hint="default"/>
        <w:lang w:val="bg-BG" w:eastAsia="en-US" w:bidi="ar-SA"/>
      </w:rPr>
    </w:lvl>
    <w:lvl w:ilvl="4">
      <w:numFmt w:val="bullet"/>
      <w:lvlText w:val="•"/>
      <w:lvlJc w:val="left"/>
      <w:pPr>
        <w:ind w:left="3886" w:hanging="1133"/>
      </w:pPr>
      <w:rPr>
        <w:rFonts w:hint="default"/>
        <w:lang w:val="bg-BG" w:eastAsia="en-US" w:bidi="ar-SA"/>
      </w:rPr>
    </w:lvl>
    <w:lvl w:ilvl="5">
      <w:numFmt w:val="bullet"/>
      <w:lvlText w:val="•"/>
      <w:lvlJc w:val="left"/>
      <w:pPr>
        <w:ind w:left="4833" w:hanging="1133"/>
      </w:pPr>
      <w:rPr>
        <w:rFonts w:hint="default"/>
        <w:lang w:val="bg-BG" w:eastAsia="en-US" w:bidi="ar-SA"/>
      </w:rPr>
    </w:lvl>
    <w:lvl w:ilvl="6">
      <w:numFmt w:val="bullet"/>
      <w:lvlText w:val="•"/>
      <w:lvlJc w:val="left"/>
      <w:pPr>
        <w:ind w:left="5779" w:hanging="1133"/>
      </w:pPr>
      <w:rPr>
        <w:rFonts w:hint="default"/>
        <w:lang w:val="bg-BG" w:eastAsia="en-US" w:bidi="ar-SA"/>
      </w:rPr>
    </w:lvl>
    <w:lvl w:ilvl="7">
      <w:numFmt w:val="bullet"/>
      <w:lvlText w:val="•"/>
      <w:lvlJc w:val="left"/>
      <w:pPr>
        <w:ind w:left="6726" w:hanging="1133"/>
      </w:pPr>
      <w:rPr>
        <w:rFonts w:hint="default"/>
        <w:lang w:val="bg-BG" w:eastAsia="en-US" w:bidi="ar-SA"/>
      </w:rPr>
    </w:lvl>
    <w:lvl w:ilvl="8">
      <w:numFmt w:val="bullet"/>
      <w:lvlText w:val="•"/>
      <w:lvlJc w:val="left"/>
      <w:pPr>
        <w:ind w:left="7673" w:hanging="1133"/>
      </w:pPr>
      <w:rPr>
        <w:rFonts w:hint="default"/>
        <w:lang w:val="bg-BG" w:eastAsia="en-US" w:bidi="ar-SA"/>
      </w:rPr>
    </w:lvl>
  </w:abstractNum>
  <w:abstractNum w:abstractNumId="9" w15:restartNumberingAfterBreak="0">
    <w:nsid w:val="59027B39"/>
    <w:multiLevelType w:val="multilevel"/>
    <w:tmpl w:val="EFFE82FE"/>
    <w:lvl w:ilvl="0">
      <w:start w:val="11"/>
      <w:numFmt w:val="decimal"/>
      <w:lvlText w:val="%1"/>
      <w:lvlJc w:val="left"/>
      <w:pPr>
        <w:ind w:left="130" w:hanging="641"/>
      </w:pPr>
      <w:rPr>
        <w:rFonts w:hint="default"/>
        <w:lang w:val="bg-BG" w:eastAsia="en-US" w:bidi="ar-SA"/>
      </w:rPr>
    </w:lvl>
    <w:lvl w:ilvl="1">
      <w:start w:val="1"/>
      <w:numFmt w:val="decimal"/>
      <w:lvlText w:val="%1.%2."/>
      <w:lvlJc w:val="left"/>
      <w:pPr>
        <w:ind w:left="130" w:hanging="641"/>
      </w:pPr>
      <w:rPr>
        <w:rFonts w:ascii="Arial" w:eastAsia="Arial" w:hAnsi="Arial" w:cs="Arial" w:hint="default"/>
        <w:b/>
        <w:bCs/>
        <w:i w:val="0"/>
        <w:iCs w:val="0"/>
        <w:spacing w:val="-1"/>
        <w:w w:val="100"/>
        <w:sz w:val="24"/>
        <w:szCs w:val="24"/>
        <w:lang w:val="bg-BG" w:eastAsia="en-US" w:bidi="ar-SA"/>
      </w:rPr>
    </w:lvl>
    <w:lvl w:ilvl="2">
      <w:numFmt w:val="bullet"/>
      <w:lvlText w:val="•"/>
      <w:lvlJc w:val="left"/>
      <w:pPr>
        <w:ind w:left="2025" w:hanging="641"/>
      </w:pPr>
      <w:rPr>
        <w:rFonts w:hint="default"/>
        <w:lang w:val="bg-BG" w:eastAsia="en-US" w:bidi="ar-SA"/>
      </w:rPr>
    </w:lvl>
    <w:lvl w:ilvl="3">
      <w:numFmt w:val="bullet"/>
      <w:lvlText w:val="•"/>
      <w:lvlJc w:val="left"/>
      <w:pPr>
        <w:ind w:left="2967" w:hanging="641"/>
      </w:pPr>
      <w:rPr>
        <w:rFonts w:hint="default"/>
        <w:lang w:val="bg-BG" w:eastAsia="en-US" w:bidi="ar-SA"/>
      </w:rPr>
    </w:lvl>
    <w:lvl w:ilvl="4">
      <w:numFmt w:val="bullet"/>
      <w:lvlText w:val="•"/>
      <w:lvlJc w:val="left"/>
      <w:pPr>
        <w:ind w:left="3910" w:hanging="641"/>
      </w:pPr>
      <w:rPr>
        <w:rFonts w:hint="default"/>
        <w:lang w:val="bg-BG" w:eastAsia="en-US" w:bidi="ar-SA"/>
      </w:rPr>
    </w:lvl>
    <w:lvl w:ilvl="5">
      <w:numFmt w:val="bullet"/>
      <w:lvlText w:val="•"/>
      <w:lvlJc w:val="left"/>
      <w:pPr>
        <w:ind w:left="4853" w:hanging="641"/>
      </w:pPr>
      <w:rPr>
        <w:rFonts w:hint="default"/>
        <w:lang w:val="bg-BG" w:eastAsia="en-US" w:bidi="ar-SA"/>
      </w:rPr>
    </w:lvl>
    <w:lvl w:ilvl="6">
      <w:numFmt w:val="bullet"/>
      <w:lvlText w:val="•"/>
      <w:lvlJc w:val="left"/>
      <w:pPr>
        <w:ind w:left="5795" w:hanging="641"/>
      </w:pPr>
      <w:rPr>
        <w:rFonts w:hint="default"/>
        <w:lang w:val="bg-BG" w:eastAsia="en-US" w:bidi="ar-SA"/>
      </w:rPr>
    </w:lvl>
    <w:lvl w:ilvl="7">
      <w:numFmt w:val="bullet"/>
      <w:lvlText w:val="•"/>
      <w:lvlJc w:val="left"/>
      <w:pPr>
        <w:ind w:left="6738" w:hanging="641"/>
      </w:pPr>
      <w:rPr>
        <w:rFonts w:hint="default"/>
        <w:lang w:val="bg-BG" w:eastAsia="en-US" w:bidi="ar-SA"/>
      </w:rPr>
    </w:lvl>
    <w:lvl w:ilvl="8">
      <w:numFmt w:val="bullet"/>
      <w:lvlText w:val="•"/>
      <w:lvlJc w:val="left"/>
      <w:pPr>
        <w:ind w:left="7681" w:hanging="641"/>
      </w:pPr>
      <w:rPr>
        <w:rFonts w:hint="default"/>
        <w:lang w:val="bg-BG" w:eastAsia="en-US" w:bidi="ar-SA"/>
      </w:rPr>
    </w:lvl>
  </w:abstractNum>
  <w:abstractNum w:abstractNumId="10" w15:restartNumberingAfterBreak="0">
    <w:nsid w:val="621D3617"/>
    <w:multiLevelType w:val="multilevel"/>
    <w:tmpl w:val="E5AEEBB6"/>
    <w:lvl w:ilvl="0">
      <w:start w:val="5"/>
      <w:numFmt w:val="decimal"/>
      <w:lvlText w:val="%1"/>
      <w:lvlJc w:val="left"/>
      <w:pPr>
        <w:ind w:left="130" w:hanging="485"/>
      </w:pPr>
      <w:rPr>
        <w:rFonts w:hint="default"/>
        <w:lang w:val="bg-BG" w:eastAsia="en-US" w:bidi="ar-SA"/>
      </w:rPr>
    </w:lvl>
    <w:lvl w:ilvl="1">
      <w:start w:val="1"/>
      <w:numFmt w:val="decimal"/>
      <w:lvlText w:val="%1.%2."/>
      <w:lvlJc w:val="left"/>
      <w:pPr>
        <w:ind w:left="130" w:hanging="485"/>
      </w:pPr>
      <w:rPr>
        <w:rFonts w:ascii="Arial" w:eastAsia="Arial" w:hAnsi="Arial" w:cs="Arial" w:hint="default"/>
        <w:b/>
        <w:bCs/>
        <w:i w:val="0"/>
        <w:iCs w:val="0"/>
        <w:spacing w:val="0"/>
        <w:w w:val="100"/>
        <w:sz w:val="24"/>
        <w:szCs w:val="24"/>
        <w:lang w:val="bg-BG" w:eastAsia="en-US" w:bidi="ar-SA"/>
      </w:rPr>
    </w:lvl>
    <w:lvl w:ilvl="2">
      <w:numFmt w:val="bullet"/>
      <w:lvlText w:val="•"/>
      <w:lvlJc w:val="left"/>
      <w:pPr>
        <w:ind w:left="2025" w:hanging="485"/>
      </w:pPr>
      <w:rPr>
        <w:rFonts w:hint="default"/>
        <w:lang w:val="bg-BG" w:eastAsia="en-US" w:bidi="ar-SA"/>
      </w:rPr>
    </w:lvl>
    <w:lvl w:ilvl="3">
      <w:numFmt w:val="bullet"/>
      <w:lvlText w:val="•"/>
      <w:lvlJc w:val="left"/>
      <w:pPr>
        <w:ind w:left="2967" w:hanging="485"/>
      </w:pPr>
      <w:rPr>
        <w:rFonts w:hint="default"/>
        <w:lang w:val="bg-BG" w:eastAsia="en-US" w:bidi="ar-SA"/>
      </w:rPr>
    </w:lvl>
    <w:lvl w:ilvl="4">
      <w:numFmt w:val="bullet"/>
      <w:lvlText w:val="•"/>
      <w:lvlJc w:val="left"/>
      <w:pPr>
        <w:ind w:left="3910" w:hanging="485"/>
      </w:pPr>
      <w:rPr>
        <w:rFonts w:hint="default"/>
        <w:lang w:val="bg-BG" w:eastAsia="en-US" w:bidi="ar-SA"/>
      </w:rPr>
    </w:lvl>
    <w:lvl w:ilvl="5">
      <w:numFmt w:val="bullet"/>
      <w:lvlText w:val="•"/>
      <w:lvlJc w:val="left"/>
      <w:pPr>
        <w:ind w:left="4853" w:hanging="485"/>
      </w:pPr>
      <w:rPr>
        <w:rFonts w:hint="default"/>
        <w:lang w:val="bg-BG" w:eastAsia="en-US" w:bidi="ar-SA"/>
      </w:rPr>
    </w:lvl>
    <w:lvl w:ilvl="6">
      <w:numFmt w:val="bullet"/>
      <w:lvlText w:val="•"/>
      <w:lvlJc w:val="left"/>
      <w:pPr>
        <w:ind w:left="5795" w:hanging="485"/>
      </w:pPr>
      <w:rPr>
        <w:rFonts w:hint="default"/>
        <w:lang w:val="bg-BG" w:eastAsia="en-US" w:bidi="ar-SA"/>
      </w:rPr>
    </w:lvl>
    <w:lvl w:ilvl="7">
      <w:numFmt w:val="bullet"/>
      <w:lvlText w:val="•"/>
      <w:lvlJc w:val="left"/>
      <w:pPr>
        <w:ind w:left="6738" w:hanging="485"/>
      </w:pPr>
      <w:rPr>
        <w:rFonts w:hint="default"/>
        <w:lang w:val="bg-BG" w:eastAsia="en-US" w:bidi="ar-SA"/>
      </w:rPr>
    </w:lvl>
    <w:lvl w:ilvl="8">
      <w:numFmt w:val="bullet"/>
      <w:lvlText w:val="•"/>
      <w:lvlJc w:val="left"/>
      <w:pPr>
        <w:ind w:left="7681" w:hanging="485"/>
      </w:pPr>
      <w:rPr>
        <w:rFonts w:hint="default"/>
        <w:lang w:val="bg-BG" w:eastAsia="en-US" w:bidi="ar-SA"/>
      </w:rPr>
    </w:lvl>
  </w:abstractNum>
  <w:abstractNum w:abstractNumId="11" w15:restartNumberingAfterBreak="0">
    <w:nsid w:val="6B6260F1"/>
    <w:multiLevelType w:val="multilevel"/>
    <w:tmpl w:val="2E1E9550"/>
    <w:lvl w:ilvl="0">
      <w:start w:val="6"/>
      <w:numFmt w:val="decimal"/>
      <w:lvlText w:val="%1"/>
      <w:lvlJc w:val="left"/>
      <w:pPr>
        <w:ind w:left="130" w:hanging="723"/>
      </w:pPr>
      <w:rPr>
        <w:rFonts w:hint="default"/>
        <w:lang w:val="bg-BG" w:eastAsia="en-US" w:bidi="ar-SA"/>
      </w:rPr>
    </w:lvl>
    <w:lvl w:ilvl="1">
      <w:start w:val="1"/>
      <w:numFmt w:val="decimal"/>
      <w:lvlText w:val="%1.%2."/>
      <w:lvlJc w:val="left"/>
      <w:pPr>
        <w:ind w:left="130" w:hanging="723"/>
      </w:pPr>
      <w:rPr>
        <w:rFonts w:ascii="Arial" w:eastAsia="Arial" w:hAnsi="Arial" w:cs="Arial" w:hint="default"/>
        <w:b/>
        <w:bCs/>
        <w:i w:val="0"/>
        <w:iCs w:val="0"/>
        <w:spacing w:val="0"/>
        <w:w w:val="100"/>
        <w:sz w:val="24"/>
        <w:szCs w:val="24"/>
        <w:lang w:val="bg-BG" w:eastAsia="en-US" w:bidi="ar-SA"/>
      </w:rPr>
    </w:lvl>
    <w:lvl w:ilvl="2">
      <w:start w:val="1"/>
      <w:numFmt w:val="decimal"/>
      <w:lvlText w:val="%1.%2.%3"/>
      <w:lvlJc w:val="left"/>
      <w:pPr>
        <w:ind w:left="130" w:hanging="668"/>
      </w:pPr>
      <w:rPr>
        <w:rFonts w:ascii="Arial" w:eastAsia="Arial" w:hAnsi="Arial" w:cs="Arial" w:hint="default"/>
        <w:b/>
        <w:bCs/>
        <w:i w:val="0"/>
        <w:iCs w:val="0"/>
        <w:spacing w:val="-2"/>
        <w:w w:val="100"/>
        <w:sz w:val="24"/>
        <w:szCs w:val="24"/>
        <w:lang w:val="bg-BG" w:eastAsia="en-US" w:bidi="ar-SA"/>
      </w:rPr>
    </w:lvl>
    <w:lvl w:ilvl="3">
      <w:numFmt w:val="bullet"/>
      <w:lvlText w:val="•"/>
      <w:lvlJc w:val="left"/>
      <w:pPr>
        <w:ind w:left="2967" w:hanging="668"/>
      </w:pPr>
      <w:rPr>
        <w:rFonts w:hint="default"/>
        <w:lang w:val="bg-BG" w:eastAsia="en-US" w:bidi="ar-SA"/>
      </w:rPr>
    </w:lvl>
    <w:lvl w:ilvl="4">
      <w:numFmt w:val="bullet"/>
      <w:lvlText w:val="•"/>
      <w:lvlJc w:val="left"/>
      <w:pPr>
        <w:ind w:left="3910" w:hanging="668"/>
      </w:pPr>
      <w:rPr>
        <w:rFonts w:hint="default"/>
        <w:lang w:val="bg-BG" w:eastAsia="en-US" w:bidi="ar-SA"/>
      </w:rPr>
    </w:lvl>
    <w:lvl w:ilvl="5">
      <w:numFmt w:val="bullet"/>
      <w:lvlText w:val="•"/>
      <w:lvlJc w:val="left"/>
      <w:pPr>
        <w:ind w:left="4853" w:hanging="668"/>
      </w:pPr>
      <w:rPr>
        <w:rFonts w:hint="default"/>
        <w:lang w:val="bg-BG" w:eastAsia="en-US" w:bidi="ar-SA"/>
      </w:rPr>
    </w:lvl>
    <w:lvl w:ilvl="6">
      <w:numFmt w:val="bullet"/>
      <w:lvlText w:val="•"/>
      <w:lvlJc w:val="left"/>
      <w:pPr>
        <w:ind w:left="5795" w:hanging="668"/>
      </w:pPr>
      <w:rPr>
        <w:rFonts w:hint="default"/>
        <w:lang w:val="bg-BG" w:eastAsia="en-US" w:bidi="ar-SA"/>
      </w:rPr>
    </w:lvl>
    <w:lvl w:ilvl="7">
      <w:numFmt w:val="bullet"/>
      <w:lvlText w:val="•"/>
      <w:lvlJc w:val="left"/>
      <w:pPr>
        <w:ind w:left="6738" w:hanging="668"/>
      </w:pPr>
      <w:rPr>
        <w:rFonts w:hint="default"/>
        <w:lang w:val="bg-BG" w:eastAsia="en-US" w:bidi="ar-SA"/>
      </w:rPr>
    </w:lvl>
    <w:lvl w:ilvl="8">
      <w:numFmt w:val="bullet"/>
      <w:lvlText w:val="•"/>
      <w:lvlJc w:val="left"/>
      <w:pPr>
        <w:ind w:left="7681" w:hanging="668"/>
      </w:pPr>
      <w:rPr>
        <w:rFonts w:hint="default"/>
        <w:lang w:val="bg-BG" w:eastAsia="en-US" w:bidi="ar-SA"/>
      </w:rPr>
    </w:lvl>
  </w:abstractNum>
  <w:abstractNum w:abstractNumId="12" w15:restartNumberingAfterBreak="0">
    <w:nsid w:val="6ED828BA"/>
    <w:multiLevelType w:val="multilevel"/>
    <w:tmpl w:val="B4A6F2C2"/>
    <w:lvl w:ilvl="0">
      <w:start w:val="5"/>
      <w:numFmt w:val="decimal"/>
      <w:lvlText w:val="%1"/>
      <w:lvlJc w:val="left"/>
      <w:pPr>
        <w:ind w:left="102" w:hanging="1133"/>
      </w:pPr>
      <w:rPr>
        <w:rFonts w:hint="default"/>
        <w:lang w:val="bg-BG" w:eastAsia="en-US" w:bidi="ar-SA"/>
      </w:rPr>
    </w:lvl>
    <w:lvl w:ilvl="1">
      <w:start w:val="2"/>
      <w:numFmt w:val="decimal"/>
      <w:lvlText w:val="%1.%2"/>
      <w:lvlJc w:val="left"/>
      <w:pPr>
        <w:ind w:left="102" w:hanging="1133"/>
      </w:pPr>
      <w:rPr>
        <w:rFonts w:hint="default"/>
        <w:lang w:val="bg-BG" w:eastAsia="en-US" w:bidi="ar-SA"/>
      </w:rPr>
    </w:lvl>
    <w:lvl w:ilvl="2">
      <w:start w:val="3"/>
      <w:numFmt w:val="decimal"/>
      <w:lvlText w:val="%1.%2.%3."/>
      <w:lvlJc w:val="left"/>
      <w:pPr>
        <w:ind w:left="102" w:hanging="1133"/>
      </w:pPr>
      <w:rPr>
        <w:rFonts w:ascii="Times New Roman" w:eastAsia="Arial" w:hAnsi="Times New Roman" w:cs="Times New Roman" w:hint="default"/>
        <w:b w:val="0"/>
        <w:bCs w:val="0"/>
        <w:i w:val="0"/>
        <w:iCs w:val="0"/>
        <w:spacing w:val="-2"/>
        <w:w w:val="99"/>
        <w:sz w:val="24"/>
        <w:szCs w:val="24"/>
        <w:lang w:val="bg-BG" w:eastAsia="en-US" w:bidi="ar-SA"/>
      </w:rPr>
    </w:lvl>
    <w:lvl w:ilvl="3">
      <w:numFmt w:val="bullet"/>
      <w:lvlText w:val="•"/>
      <w:lvlJc w:val="left"/>
      <w:pPr>
        <w:ind w:left="2939" w:hanging="1133"/>
      </w:pPr>
      <w:rPr>
        <w:rFonts w:hint="default"/>
        <w:lang w:val="bg-BG" w:eastAsia="en-US" w:bidi="ar-SA"/>
      </w:rPr>
    </w:lvl>
    <w:lvl w:ilvl="4">
      <w:numFmt w:val="bullet"/>
      <w:lvlText w:val="•"/>
      <w:lvlJc w:val="left"/>
      <w:pPr>
        <w:ind w:left="3886" w:hanging="1133"/>
      </w:pPr>
      <w:rPr>
        <w:rFonts w:hint="default"/>
        <w:lang w:val="bg-BG" w:eastAsia="en-US" w:bidi="ar-SA"/>
      </w:rPr>
    </w:lvl>
    <w:lvl w:ilvl="5">
      <w:numFmt w:val="bullet"/>
      <w:lvlText w:val="•"/>
      <w:lvlJc w:val="left"/>
      <w:pPr>
        <w:ind w:left="4833" w:hanging="1133"/>
      </w:pPr>
      <w:rPr>
        <w:rFonts w:hint="default"/>
        <w:lang w:val="bg-BG" w:eastAsia="en-US" w:bidi="ar-SA"/>
      </w:rPr>
    </w:lvl>
    <w:lvl w:ilvl="6">
      <w:numFmt w:val="bullet"/>
      <w:lvlText w:val="•"/>
      <w:lvlJc w:val="left"/>
      <w:pPr>
        <w:ind w:left="5779" w:hanging="1133"/>
      </w:pPr>
      <w:rPr>
        <w:rFonts w:hint="default"/>
        <w:lang w:val="bg-BG" w:eastAsia="en-US" w:bidi="ar-SA"/>
      </w:rPr>
    </w:lvl>
    <w:lvl w:ilvl="7">
      <w:numFmt w:val="bullet"/>
      <w:lvlText w:val="•"/>
      <w:lvlJc w:val="left"/>
      <w:pPr>
        <w:ind w:left="6726" w:hanging="1133"/>
      </w:pPr>
      <w:rPr>
        <w:rFonts w:hint="default"/>
        <w:lang w:val="bg-BG" w:eastAsia="en-US" w:bidi="ar-SA"/>
      </w:rPr>
    </w:lvl>
    <w:lvl w:ilvl="8">
      <w:numFmt w:val="bullet"/>
      <w:lvlText w:val="•"/>
      <w:lvlJc w:val="left"/>
      <w:pPr>
        <w:ind w:left="7673" w:hanging="1133"/>
      </w:pPr>
      <w:rPr>
        <w:rFonts w:hint="default"/>
        <w:lang w:val="bg-BG" w:eastAsia="en-US" w:bidi="ar-SA"/>
      </w:rPr>
    </w:lvl>
  </w:abstractNum>
  <w:abstractNum w:abstractNumId="13" w15:restartNumberingAfterBreak="0">
    <w:nsid w:val="75F911C1"/>
    <w:multiLevelType w:val="multilevel"/>
    <w:tmpl w:val="2AD6CFC0"/>
    <w:lvl w:ilvl="0">
      <w:start w:val="9"/>
      <w:numFmt w:val="decimal"/>
      <w:lvlText w:val="%1"/>
      <w:lvlJc w:val="left"/>
      <w:pPr>
        <w:ind w:left="102" w:hanging="425"/>
      </w:pPr>
      <w:rPr>
        <w:rFonts w:hint="default"/>
        <w:lang w:val="bg-BG" w:eastAsia="en-US" w:bidi="ar-SA"/>
      </w:rPr>
    </w:lvl>
    <w:lvl w:ilvl="1">
      <w:start w:val="1"/>
      <w:numFmt w:val="decimal"/>
      <w:lvlText w:val="%1.%2"/>
      <w:lvlJc w:val="left"/>
      <w:pPr>
        <w:ind w:left="102" w:hanging="425"/>
      </w:pPr>
      <w:rPr>
        <w:rFonts w:ascii="Times New Roman" w:eastAsia="Arial" w:hAnsi="Times New Roman" w:cs="Times New Roman" w:hint="default"/>
        <w:b w:val="0"/>
        <w:bCs w:val="0"/>
        <w:i w:val="0"/>
        <w:iCs w:val="0"/>
        <w:spacing w:val="0"/>
        <w:w w:val="99"/>
        <w:sz w:val="24"/>
        <w:szCs w:val="24"/>
        <w:lang w:val="bg-BG" w:eastAsia="en-US" w:bidi="ar-SA"/>
      </w:rPr>
    </w:lvl>
    <w:lvl w:ilvl="2">
      <w:numFmt w:val="bullet"/>
      <w:lvlText w:val="•"/>
      <w:lvlJc w:val="left"/>
      <w:pPr>
        <w:ind w:left="1993" w:hanging="425"/>
      </w:pPr>
      <w:rPr>
        <w:rFonts w:hint="default"/>
        <w:lang w:val="bg-BG" w:eastAsia="en-US" w:bidi="ar-SA"/>
      </w:rPr>
    </w:lvl>
    <w:lvl w:ilvl="3">
      <w:numFmt w:val="bullet"/>
      <w:lvlText w:val="•"/>
      <w:lvlJc w:val="left"/>
      <w:pPr>
        <w:ind w:left="2939" w:hanging="425"/>
      </w:pPr>
      <w:rPr>
        <w:rFonts w:hint="default"/>
        <w:lang w:val="bg-BG" w:eastAsia="en-US" w:bidi="ar-SA"/>
      </w:rPr>
    </w:lvl>
    <w:lvl w:ilvl="4">
      <w:numFmt w:val="bullet"/>
      <w:lvlText w:val="•"/>
      <w:lvlJc w:val="left"/>
      <w:pPr>
        <w:ind w:left="3886" w:hanging="425"/>
      </w:pPr>
      <w:rPr>
        <w:rFonts w:hint="default"/>
        <w:lang w:val="bg-BG" w:eastAsia="en-US" w:bidi="ar-SA"/>
      </w:rPr>
    </w:lvl>
    <w:lvl w:ilvl="5">
      <w:numFmt w:val="bullet"/>
      <w:lvlText w:val="•"/>
      <w:lvlJc w:val="left"/>
      <w:pPr>
        <w:ind w:left="4833" w:hanging="425"/>
      </w:pPr>
      <w:rPr>
        <w:rFonts w:hint="default"/>
        <w:lang w:val="bg-BG" w:eastAsia="en-US" w:bidi="ar-SA"/>
      </w:rPr>
    </w:lvl>
    <w:lvl w:ilvl="6">
      <w:numFmt w:val="bullet"/>
      <w:lvlText w:val="•"/>
      <w:lvlJc w:val="left"/>
      <w:pPr>
        <w:ind w:left="5779" w:hanging="425"/>
      </w:pPr>
      <w:rPr>
        <w:rFonts w:hint="default"/>
        <w:lang w:val="bg-BG" w:eastAsia="en-US" w:bidi="ar-SA"/>
      </w:rPr>
    </w:lvl>
    <w:lvl w:ilvl="7">
      <w:numFmt w:val="bullet"/>
      <w:lvlText w:val="•"/>
      <w:lvlJc w:val="left"/>
      <w:pPr>
        <w:ind w:left="6726" w:hanging="425"/>
      </w:pPr>
      <w:rPr>
        <w:rFonts w:hint="default"/>
        <w:lang w:val="bg-BG" w:eastAsia="en-US" w:bidi="ar-SA"/>
      </w:rPr>
    </w:lvl>
    <w:lvl w:ilvl="8">
      <w:numFmt w:val="bullet"/>
      <w:lvlText w:val="•"/>
      <w:lvlJc w:val="left"/>
      <w:pPr>
        <w:ind w:left="7673" w:hanging="425"/>
      </w:pPr>
      <w:rPr>
        <w:rFonts w:hint="default"/>
        <w:lang w:val="bg-BG" w:eastAsia="en-US" w:bidi="ar-SA"/>
      </w:rPr>
    </w:lvl>
  </w:abstractNum>
  <w:abstractNum w:abstractNumId="14" w15:restartNumberingAfterBreak="0">
    <w:nsid w:val="78495C29"/>
    <w:multiLevelType w:val="multilevel"/>
    <w:tmpl w:val="4AF06BA8"/>
    <w:lvl w:ilvl="0">
      <w:start w:val="7"/>
      <w:numFmt w:val="decimal"/>
      <w:lvlText w:val="%1"/>
      <w:lvlJc w:val="left"/>
      <w:pPr>
        <w:ind w:left="130" w:hanging="524"/>
      </w:pPr>
      <w:rPr>
        <w:rFonts w:hint="default"/>
        <w:lang w:val="bg-BG" w:eastAsia="en-US" w:bidi="ar-SA"/>
      </w:rPr>
    </w:lvl>
    <w:lvl w:ilvl="1">
      <w:start w:val="1"/>
      <w:numFmt w:val="decimal"/>
      <w:lvlText w:val="%1.%2."/>
      <w:lvlJc w:val="left"/>
      <w:pPr>
        <w:ind w:left="130" w:hanging="524"/>
      </w:pPr>
      <w:rPr>
        <w:rFonts w:ascii="Arial" w:eastAsia="Arial" w:hAnsi="Arial" w:cs="Arial" w:hint="default"/>
        <w:b/>
        <w:bCs/>
        <w:i w:val="0"/>
        <w:iCs w:val="0"/>
        <w:spacing w:val="0"/>
        <w:w w:val="96"/>
        <w:sz w:val="24"/>
        <w:szCs w:val="24"/>
        <w:lang w:val="bg-BG" w:eastAsia="en-US" w:bidi="ar-SA"/>
      </w:rPr>
    </w:lvl>
    <w:lvl w:ilvl="2">
      <w:numFmt w:val="bullet"/>
      <w:lvlText w:val="-"/>
      <w:lvlJc w:val="left"/>
      <w:pPr>
        <w:ind w:left="130" w:hanging="147"/>
      </w:pPr>
      <w:rPr>
        <w:rFonts w:ascii="Arial" w:eastAsia="Arial" w:hAnsi="Arial" w:cs="Arial" w:hint="default"/>
        <w:spacing w:val="0"/>
        <w:w w:val="99"/>
        <w:lang w:val="bg-BG" w:eastAsia="en-US" w:bidi="ar-SA"/>
      </w:rPr>
    </w:lvl>
    <w:lvl w:ilvl="3">
      <w:numFmt w:val="bullet"/>
      <w:lvlText w:val="•"/>
      <w:lvlJc w:val="left"/>
      <w:pPr>
        <w:ind w:left="2967" w:hanging="147"/>
      </w:pPr>
      <w:rPr>
        <w:rFonts w:hint="default"/>
        <w:lang w:val="bg-BG" w:eastAsia="en-US" w:bidi="ar-SA"/>
      </w:rPr>
    </w:lvl>
    <w:lvl w:ilvl="4">
      <w:numFmt w:val="bullet"/>
      <w:lvlText w:val="•"/>
      <w:lvlJc w:val="left"/>
      <w:pPr>
        <w:ind w:left="3910" w:hanging="147"/>
      </w:pPr>
      <w:rPr>
        <w:rFonts w:hint="default"/>
        <w:lang w:val="bg-BG" w:eastAsia="en-US" w:bidi="ar-SA"/>
      </w:rPr>
    </w:lvl>
    <w:lvl w:ilvl="5">
      <w:numFmt w:val="bullet"/>
      <w:lvlText w:val="•"/>
      <w:lvlJc w:val="left"/>
      <w:pPr>
        <w:ind w:left="4853" w:hanging="147"/>
      </w:pPr>
      <w:rPr>
        <w:rFonts w:hint="default"/>
        <w:lang w:val="bg-BG" w:eastAsia="en-US" w:bidi="ar-SA"/>
      </w:rPr>
    </w:lvl>
    <w:lvl w:ilvl="6">
      <w:numFmt w:val="bullet"/>
      <w:lvlText w:val="•"/>
      <w:lvlJc w:val="left"/>
      <w:pPr>
        <w:ind w:left="5795" w:hanging="147"/>
      </w:pPr>
      <w:rPr>
        <w:rFonts w:hint="default"/>
        <w:lang w:val="bg-BG" w:eastAsia="en-US" w:bidi="ar-SA"/>
      </w:rPr>
    </w:lvl>
    <w:lvl w:ilvl="7">
      <w:numFmt w:val="bullet"/>
      <w:lvlText w:val="•"/>
      <w:lvlJc w:val="left"/>
      <w:pPr>
        <w:ind w:left="6738" w:hanging="147"/>
      </w:pPr>
      <w:rPr>
        <w:rFonts w:hint="default"/>
        <w:lang w:val="bg-BG" w:eastAsia="en-US" w:bidi="ar-SA"/>
      </w:rPr>
    </w:lvl>
    <w:lvl w:ilvl="8">
      <w:numFmt w:val="bullet"/>
      <w:lvlText w:val="•"/>
      <w:lvlJc w:val="left"/>
      <w:pPr>
        <w:ind w:left="7681" w:hanging="147"/>
      </w:pPr>
      <w:rPr>
        <w:rFonts w:hint="default"/>
        <w:lang w:val="bg-BG" w:eastAsia="en-US" w:bidi="ar-SA"/>
      </w:rPr>
    </w:lvl>
  </w:abstractNum>
  <w:abstractNum w:abstractNumId="15" w15:restartNumberingAfterBreak="0">
    <w:nsid w:val="7BF77815"/>
    <w:multiLevelType w:val="multilevel"/>
    <w:tmpl w:val="98825AA4"/>
    <w:lvl w:ilvl="0">
      <w:start w:val="9"/>
      <w:numFmt w:val="decimal"/>
      <w:lvlText w:val="%1"/>
      <w:lvlJc w:val="left"/>
      <w:pPr>
        <w:ind w:left="817" w:hanging="404"/>
      </w:pPr>
      <w:rPr>
        <w:rFonts w:hint="default"/>
        <w:lang w:val="bg-BG" w:eastAsia="en-US" w:bidi="ar-SA"/>
      </w:rPr>
    </w:lvl>
    <w:lvl w:ilvl="1">
      <w:start w:val="1"/>
      <w:numFmt w:val="decimal"/>
      <w:lvlText w:val="%1.%2."/>
      <w:lvlJc w:val="left"/>
      <w:pPr>
        <w:ind w:left="817" w:hanging="404"/>
        <w:jc w:val="right"/>
      </w:pPr>
      <w:rPr>
        <w:rFonts w:ascii="Arial" w:eastAsia="Arial" w:hAnsi="Arial" w:cs="Arial" w:hint="default"/>
        <w:b/>
        <w:bCs/>
        <w:i w:val="0"/>
        <w:iCs w:val="0"/>
        <w:spacing w:val="-1"/>
        <w:w w:val="100"/>
        <w:sz w:val="22"/>
        <w:szCs w:val="22"/>
        <w:lang w:val="bg-BG" w:eastAsia="en-US" w:bidi="ar-SA"/>
      </w:rPr>
    </w:lvl>
    <w:lvl w:ilvl="2">
      <w:numFmt w:val="bullet"/>
      <w:lvlText w:val="-"/>
      <w:lvlJc w:val="left"/>
      <w:pPr>
        <w:ind w:left="130" w:hanging="303"/>
      </w:pPr>
      <w:rPr>
        <w:rFonts w:ascii="Arial" w:eastAsia="Arial" w:hAnsi="Arial" w:cs="Arial" w:hint="default"/>
        <w:b w:val="0"/>
        <w:bCs w:val="0"/>
        <w:i w:val="0"/>
        <w:iCs w:val="0"/>
        <w:spacing w:val="0"/>
        <w:w w:val="99"/>
        <w:sz w:val="24"/>
        <w:szCs w:val="24"/>
        <w:lang w:val="bg-BG" w:eastAsia="en-US" w:bidi="ar-SA"/>
      </w:rPr>
    </w:lvl>
    <w:lvl w:ilvl="3">
      <w:numFmt w:val="bullet"/>
      <w:lvlText w:val="•"/>
      <w:lvlJc w:val="left"/>
      <w:pPr>
        <w:ind w:left="2763" w:hanging="303"/>
      </w:pPr>
      <w:rPr>
        <w:rFonts w:hint="default"/>
        <w:lang w:val="bg-BG" w:eastAsia="en-US" w:bidi="ar-SA"/>
      </w:rPr>
    </w:lvl>
    <w:lvl w:ilvl="4">
      <w:numFmt w:val="bullet"/>
      <w:lvlText w:val="•"/>
      <w:lvlJc w:val="left"/>
      <w:pPr>
        <w:ind w:left="3735" w:hanging="303"/>
      </w:pPr>
      <w:rPr>
        <w:rFonts w:hint="default"/>
        <w:lang w:val="bg-BG" w:eastAsia="en-US" w:bidi="ar-SA"/>
      </w:rPr>
    </w:lvl>
    <w:lvl w:ilvl="5">
      <w:numFmt w:val="bullet"/>
      <w:lvlText w:val="•"/>
      <w:lvlJc w:val="left"/>
      <w:pPr>
        <w:ind w:left="4707" w:hanging="303"/>
      </w:pPr>
      <w:rPr>
        <w:rFonts w:hint="default"/>
        <w:lang w:val="bg-BG" w:eastAsia="en-US" w:bidi="ar-SA"/>
      </w:rPr>
    </w:lvl>
    <w:lvl w:ilvl="6">
      <w:numFmt w:val="bullet"/>
      <w:lvlText w:val="•"/>
      <w:lvlJc w:val="left"/>
      <w:pPr>
        <w:ind w:left="5679" w:hanging="303"/>
      </w:pPr>
      <w:rPr>
        <w:rFonts w:hint="default"/>
        <w:lang w:val="bg-BG" w:eastAsia="en-US" w:bidi="ar-SA"/>
      </w:rPr>
    </w:lvl>
    <w:lvl w:ilvl="7">
      <w:numFmt w:val="bullet"/>
      <w:lvlText w:val="•"/>
      <w:lvlJc w:val="left"/>
      <w:pPr>
        <w:ind w:left="6650" w:hanging="303"/>
      </w:pPr>
      <w:rPr>
        <w:rFonts w:hint="default"/>
        <w:lang w:val="bg-BG" w:eastAsia="en-US" w:bidi="ar-SA"/>
      </w:rPr>
    </w:lvl>
    <w:lvl w:ilvl="8">
      <w:numFmt w:val="bullet"/>
      <w:lvlText w:val="•"/>
      <w:lvlJc w:val="left"/>
      <w:pPr>
        <w:ind w:left="7622" w:hanging="303"/>
      </w:pPr>
      <w:rPr>
        <w:rFonts w:hint="default"/>
        <w:lang w:val="bg-BG" w:eastAsia="en-US" w:bidi="ar-SA"/>
      </w:rPr>
    </w:lvl>
  </w:abstractNum>
  <w:abstractNum w:abstractNumId="16" w15:restartNumberingAfterBreak="0">
    <w:nsid w:val="7ED033B8"/>
    <w:multiLevelType w:val="multilevel"/>
    <w:tmpl w:val="E20EDA3E"/>
    <w:lvl w:ilvl="0">
      <w:start w:val="10"/>
      <w:numFmt w:val="decimal"/>
      <w:lvlText w:val="%1"/>
      <w:lvlJc w:val="left"/>
      <w:pPr>
        <w:ind w:left="130" w:hanging="658"/>
      </w:pPr>
      <w:rPr>
        <w:rFonts w:hint="default"/>
        <w:lang w:val="bg-BG" w:eastAsia="en-US" w:bidi="ar-SA"/>
      </w:rPr>
    </w:lvl>
    <w:lvl w:ilvl="1">
      <w:start w:val="1"/>
      <w:numFmt w:val="decimal"/>
      <w:lvlText w:val="%1.%2."/>
      <w:lvlJc w:val="left"/>
      <w:pPr>
        <w:ind w:left="130" w:hanging="658"/>
      </w:pPr>
      <w:rPr>
        <w:rFonts w:ascii="Arial" w:eastAsia="Arial" w:hAnsi="Arial" w:cs="Arial" w:hint="default"/>
        <w:b/>
        <w:bCs/>
        <w:i w:val="0"/>
        <w:iCs w:val="0"/>
        <w:spacing w:val="-1"/>
        <w:w w:val="100"/>
        <w:sz w:val="24"/>
        <w:szCs w:val="24"/>
        <w:lang w:val="bg-BG" w:eastAsia="en-US" w:bidi="ar-SA"/>
      </w:rPr>
    </w:lvl>
    <w:lvl w:ilvl="2">
      <w:numFmt w:val="bullet"/>
      <w:lvlText w:val="•"/>
      <w:lvlJc w:val="left"/>
      <w:pPr>
        <w:ind w:left="2025" w:hanging="658"/>
      </w:pPr>
      <w:rPr>
        <w:rFonts w:hint="default"/>
        <w:lang w:val="bg-BG" w:eastAsia="en-US" w:bidi="ar-SA"/>
      </w:rPr>
    </w:lvl>
    <w:lvl w:ilvl="3">
      <w:numFmt w:val="bullet"/>
      <w:lvlText w:val="•"/>
      <w:lvlJc w:val="left"/>
      <w:pPr>
        <w:ind w:left="2967" w:hanging="658"/>
      </w:pPr>
      <w:rPr>
        <w:rFonts w:hint="default"/>
        <w:lang w:val="bg-BG" w:eastAsia="en-US" w:bidi="ar-SA"/>
      </w:rPr>
    </w:lvl>
    <w:lvl w:ilvl="4">
      <w:numFmt w:val="bullet"/>
      <w:lvlText w:val="•"/>
      <w:lvlJc w:val="left"/>
      <w:pPr>
        <w:ind w:left="3910" w:hanging="658"/>
      </w:pPr>
      <w:rPr>
        <w:rFonts w:hint="default"/>
        <w:lang w:val="bg-BG" w:eastAsia="en-US" w:bidi="ar-SA"/>
      </w:rPr>
    </w:lvl>
    <w:lvl w:ilvl="5">
      <w:numFmt w:val="bullet"/>
      <w:lvlText w:val="•"/>
      <w:lvlJc w:val="left"/>
      <w:pPr>
        <w:ind w:left="4853" w:hanging="658"/>
      </w:pPr>
      <w:rPr>
        <w:rFonts w:hint="default"/>
        <w:lang w:val="bg-BG" w:eastAsia="en-US" w:bidi="ar-SA"/>
      </w:rPr>
    </w:lvl>
    <w:lvl w:ilvl="6">
      <w:numFmt w:val="bullet"/>
      <w:lvlText w:val="•"/>
      <w:lvlJc w:val="left"/>
      <w:pPr>
        <w:ind w:left="5795" w:hanging="658"/>
      </w:pPr>
      <w:rPr>
        <w:rFonts w:hint="default"/>
        <w:lang w:val="bg-BG" w:eastAsia="en-US" w:bidi="ar-SA"/>
      </w:rPr>
    </w:lvl>
    <w:lvl w:ilvl="7">
      <w:numFmt w:val="bullet"/>
      <w:lvlText w:val="•"/>
      <w:lvlJc w:val="left"/>
      <w:pPr>
        <w:ind w:left="6738" w:hanging="658"/>
      </w:pPr>
      <w:rPr>
        <w:rFonts w:hint="default"/>
        <w:lang w:val="bg-BG" w:eastAsia="en-US" w:bidi="ar-SA"/>
      </w:rPr>
    </w:lvl>
    <w:lvl w:ilvl="8">
      <w:numFmt w:val="bullet"/>
      <w:lvlText w:val="•"/>
      <w:lvlJc w:val="left"/>
      <w:pPr>
        <w:ind w:left="7681" w:hanging="658"/>
      </w:pPr>
      <w:rPr>
        <w:rFonts w:hint="default"/>
        <w:lang w:val="bg-BG" w:eastAsia="en-US" w:bidi="ar-SA"/>
      </w:rPr>
    </w:lvl>
  </w:abstractNum>
  <w:num w:numId="1" w16cid:durableId="2105226552">
    <w:abstractNumId w:val="9"/>
  </w:num>
  <w:num w:numId="2" w16cid:durableId="917060511">
    <w:abstractNumId w:val="16"/>
  </w:num>
  <w:num w:numId="3" w16cid:durableId="520240555">
    <w:abstractNumId w:val="15"/>
  </w:num>
  <w:num w:numId="4" w16cid:durableId="874119405">
    <w:abstractNumId w:val="4"/>
  </w:num>
  <w:num w:numId="5" w16cid:durableId="1847480169">
    <w:abstractNumId w:val="14"/>
  </w:num>
  <w:num w:numId="6" w16cid:durableId="182524063">
    <w:abstractNumId w:val="11"/>
  </w:num>
  <w:num w:numId="7" w16cid:durableId="443614741">
    <w:abstractNumId w:val="10"/>
  </w:num>
  <w:num w:numId="8" w16cid:durableId="1908833286">
    <w:abstractNumId w:val="5"/>
  </w:num>
  <w:num w:numId="9" w16cid:durableId="1113093362">
    <w:abstractNumId w:val="6"/>
  </w:num>
  <w:num w:numId="10" w16cid:durableId="1308165490">
    <w:abstractNumId w:val="13"/>
  </w:num>
  <w:num w:numId="11" w16cid:durableId="1460144994">
    <w:abstractNumId w:val="12"/>
  </w:num>
  <w:num w:numId="12" w16cid:durableId="513885583">
    <w:abstractNumId w:val="8"/>
  </w:num>
  <w:num w:numId="13" w16cid:durableId="1301494820">
    <w:abstractNumId w:val="2"/>
  </w:num>
  <w:num w:numId="14" w16cid:durableId="494611087">
    <w:abstractNumId w:val="3"/>
  </w:num>
  <w:num w:numId="15" w16cid:durableId="1915124630">
    <w:abstractNumId w:val="1"/>
  </w:num>
  <w:num w:numId="16" w16cid:durableId="970328919">
    <w:abstractNumId w:val="7"/>
  </w:num>
  <w:num w:numId="17" w16cid:durableId="144153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8E"/>
    <w:rsid w:val="00040161"/>
    <w:rsid w:val="00050DE8"/>
    <w:rsid w:val="00081DEB"/>
    <w:rsid w:val="00096DCE"/>
    <w:rsid w:val="000D3860"/>
    <w:rsid w:val="000F5F99"/>
    <w:rsid w:val="00141EED"/>
    <w:rsid w:val="00172C8F"/>
    <w:rsid w:val="00174DF1"/>
    <w:rsid w:val="001854E5"/>
    <w:rsid w:val="00187EA8"/>
    <w:rsid w:val="001A2542"/>
    <w:rsid w:val="001A34F8"/>
    <w:rsid w:val="001A7DB8"/>
    <w:rsid w:val="001C5C17"/>
    <w:rsid w:val="002558D8"/>
    <w:rsid w:val="00277EE9"/>
    <w:rsid w:val="00285629"/>
    <w:rsid w:val="00292966"/>
    <w:rsid w:val="002C694A"/>
    <w:rsid w:val="002E6592"/>
    <w:rsid w:val="002F3110"/>
    <w:rsid w:val="002F71A9"/>
    <w:rsid w:val="003409FE"/>
    <w:rsid w:val="003A64D5"/>
    <w:rsid w:val="003C5C59"/>
    <w:rsid w:val="003D45F1"/>
    <w:rsid w:val="003D5799"/>
    <w:rsid w:val="00406BC2"/>
    <w:rsid w:val="00411D5F"/>
    <w:rsid w:val="00414A45"/>
    <w:rsid w:val="004418B8"/>
    <w:rsid w:val="00456B08"/>
    <w:rsid w:val="00462AE6"/>
    <w:rsid w:val="00466D3D"/>
    <w:rsid w:val="004C03DE"/>
    <w:rsid w:val="004D4035"/>
    <w:rsid w:val="004E1619"/>
    <w:rsid w:val="00500D29"/>
    <w:rsid w:val="00550F57"/>
    <w:rsid w:val="00560FCB"/>
    <w:rsid w:val="00564FBB"/>
    <w:rsid w:val="005A2662"/>
    <w:rsid w:val="005C7943"/>
    <w:rsid w:val="005E36EA"/>
    <w:rsid w:val="00636272"/>
    <w:rsid w:val="006460F7"/>
    <w:rsid w:val="00657060"/>
    <w:rsid w:val="0066042A"/>
    <w:rsid w:val="00660E69"/>
    <w:rsid w:val="00661936"/>
    <w:rsid w:val="00681C41"/>
    <w:rsid w:val="006B08E2"/>
    <w:rsid w:val="006B55E2"/>
    <w:rsid w:val="006D2811"/>
    <w:rsid w:val="006D4A18"/>
    <w:rsid w:val="006F24AF"/>
    <w:rsid w:val="006F39EA"/>
    <w:rsid w:val="006F448D"/>
    <w:rsid w:val="006F4E2F"/>
    <w:rsid w:val="006F6D0B"/>
    <w:rsid w:val="0074242E"/>
    <w:rsid w:val="00762B8B"/>
    <w:rsid w:val="00781D4D"/>
    <w:rsid w:val="007D4483"/>
    <w:rsid w:val="007E543C"/>
    <w:rsid w:val="00810F67"/>
    <w:rsid w:val="00811634"/>
    <w:rsid w:val="0082708E"/>
    <w:rsid w:val="00864CA6"/>
    <w:rsid w:val="00873387"/>
    <w:rsid w:val="008735DB"/>
    <w:rsid w:val="008B74E8"/>
    <w:rsid w:val="008C2157"/>
    <w:rsid w:val="008C3434"/>
    <w:rsid w:val="008F0E99"/>
    <w:rsid w:val="008F146C"/>
    <w:rsid w:val="008F34B8"/>
    <w:rsid w:val="008F5FBB"/>
    <w:rsid w:val="00907F54"/>
    <w:rsid w:val="009118D5"/>
    <w:rsid w:val="009344D9"/>
    <w:rsid w:val="00946AFA"/>
    <w:rsid w:val="00953371"/>
    <w:rsid w:val="0099146E"/>
    <w:rsid w:val="009C6DFF"/>
    <w:rsid w:val="009D5A7F"/>
    <w:rsid w:val="00A03B97"/>
    <w:rsid w:val="00A13DBF"/>
    <w:rsid w:val="00A3696D"/>
    <w:rsid w:val="00A36E7C"/>
    <w:rsid w:val="00A44389"/>
    <w:rsid w:val="00A568AA"/>
    <w:rsid w:val="00A62662"/>
    <w:rsid w:val="00A637B2"/>
    <w:rsid w:val="00A97311"/>
    <w:rsid w:val="00AB0D35"/>
    <w:rsid w:val="00AF6138"/>
    <w:rsid w:val="00AF68D4"/>
    <w:rsid w:val="00B04161"/>
    <w:rsid w:val="00B153B0"/>
    <w:rsid w:val="00B212FC"/>
    <w:rsid w:val="00B66365"/>
    <w:rsid w:val="00B75035"/>
    <w:rsid w:val="00B779CB"/>
    <w:rsid w:val="00B80FC6"/>
    <w:rsid w:val="00B91670"/>
    <w:rsid w:val="00BC5D3A"/>
    <w:rsid w:val="00BD7C39"/>
    <w:rsid w:val="00BF1407"/>
    <w:rsid w:val="00BF363F"/>
    <w:rsid w:val="00BF43E9"/>
    <w:rsid w:val="00BF5E42"/>
    <w:rsid w:val="00BF6DEA"/>
    <w:rsid w:val="00C03202"/>
    <w:rsid w:val="00C10D0C"/>
    <w:rsid w:val="00C1252C"/>
    <w:rsid w:val="00C50538"/>
    <w:rsid w:val="00CB1D1D"/>
    <w:rsid w:val="00CB2F86"/>
    <w:rsid w:val="00CF610B"/>
    <w:rsid w:val="00D40DAD"/>
    <w:rsid w:val="00D460A2"/>
    <w:rsid w:val="00D54BC3"/>
    <w:rsid w:val="00D6025E"/>
    <w:rsid w:val="00D95E40"/>
    <w:rsid w:val="00DB1661"/>
    <w:rsid w:val="00DC5603"/>
    <w:rsid w:val="00DD1459"/>
    <w:rsid w:val="00DF4647"/>
    <w:rsid w:val="00E018FE"/>
    <w:rsid w:val="00E2174B"/>
    <w:rsid w:val="00E22FD9"/>
    <w:rsid w:val="00E325B4"/>
    <w:rsid w:val="00E43206"/>
    <w:rsid w:val="00E4321E"/>
    <w:rsid w:val="00E51948"/>
    <w:rsid w:val="00E52187"/>
    <w:rsid w:val="00E7701F"/>
    <w:rsid w:val="00E9465D"/>
    <w:rsid w:val="00ED3F67"/>
    <w:rsid w:val="00EE72A7"/>
    <w:rsid w:val="00F24E5A"/>
    <w:rsid w:val="00F37D47"/>
    <w:rsid w:val="00F40601"/>
    <w:rsid w:val="00F579C4"/>
    <w:rsid w:val="00F6269C"/>
    <w:rsid w:val="00F62773"/>
    <w:rsid w:val="00F7283D"/>
    <w:rsid w:val="00F93D28"/>
    <w:rsid w:val="00FC7E91"/>
    <w:rsid w:val="00FD2B4A"/>
    <w:rsid w:val="00FF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81EB"/>
  <w15:docId w15:val="{32F7CA7D-07F0-4575-B762-C0388E2D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lang w:val="bg-BG"/>
    </w:rPr>
  </w:style>
  <w:style w:type="paragraph" w:styleId="1">
    <w:name w:val="heading 1"/>
    <w:basedOn w:val="a"/>
    <w:uiPriority w:val="1"/>
    <w:qFormat/>
    <w:pPr>
      <w:ind w:left="709" w:hanging="425"/>
      <w:outlineLvl w:val="0"/>
    </w:pPr>
    <w:rPr>
      <w:b/>
      <w:bCs/>
      <w:sz w:val="24"/>
      <w:szCs w:val="24"/>
    </w:rPr>
  </w:style>
  <w:style w:type="paragraph" w:styleId="2">
    <w:name w:val="heading 2"/>
    <w:basedOn w:val="a"/>
    <w:uiPriority w:val="1"/>
    <w:qFormat/>
    <w:pPr>
      <w:ind w:left="881" w:hanging="467"/>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0" w:firstLine="283"/>
      <w:jc w:val="both"/>
    </w:pPr>
    <w:rPr>
      <w:sz w:val="24"/>
      <w:szCs w:val="24"/>
    </w:rPr>
  </w:style>
  <w:style w:type="paragraph" w:styleId="a4">
    <w:name w:val="List Paragraph"/>
    <w:basedOn w:val="a"/>
    <w:uiPriority w:val="1"/>
    <w:qFormat/>
    <w:pPr>
      <w:ind w:left="130" w:firstLine="28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4214</Words>
  <Characters>24026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Nodir Mirzahmedov</dc:creator>
  <cp:lastModifiedBy>Abdumalik To'laganov</cp:lastModifiedBy>
  <cp:revision>3</cp:revision>
  <dcterms:created xsi:type="dcterms:W3CDTF">2026-06-16T05:39:00Z</dcterms:created>
  <dcterms:modified xsi:type="dcterms:W3CDTF">2026-07-03T10:14:00Z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2013</vt:lpwstr>
  </property>
  <property fmtid="{D5CDD505-2E9C-101B-9397-08002B2CF9AE}" pid="4" name="LastSaved">
    <vt:filetime>2024-07-23T00:00:00Z</vt:filetime>
  </property>
  <property fmtid="{D5CDD505-2E9C-101B-9397-08002B2CF9AE}" pid="5" name="Producer">
    <vt:lpwstr>3-Heights(TM) PDF Security Shell 4.8.25.2 (http://www.pdf-tools.com)</vt:lpwstr>
  </property>
</Properties>
</file>